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920" w:rsidRDefault="002251E7" w:rsidP="00BC5920">
      <w:pPr>
        <w:rPr>
          <w:sz w:val="28"/>
          <w:szCs w:val="28"/>
        </w:rPr>
        <w:sectPr w:rsidR="00BC5920" w:rsidSect="009E4B9F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bookmarkStart w:id="0" w:name="_GoBack"/>
      <w:r w:rsidRPr="002251E7">
        <w:rPr>
          <w:cap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-986155</wp:posOffset>
            </wp:positionH>
            <wp:positionV relativeFrom="paragraph">
              <wp:posOffset>-1052830</wp:posOffset>
            </wp:positionV>
            <wp:extent cx="7677150" cy="10934700"/>
            <wp:effectExtent l="0" t="0" r="0" b="0"/>
            <wp:wrapNone/>
            <wp:docPr id="1" name="Рисунок 1" descr="C:\Users\PasternakHM\Desktop\Программы 2026\Сканы\СМП_Л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Программы 2026\Сканы\СМП_ЛД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0" cy="1093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9096" w:type="dxa"/>
        <w:tblInd w:w="84" w:type="dxa"/>
        <w:tblLook w:val="01E0" w:firstRow="1" w:lastRow="1" w:firstColumn="1" w:lastColumn="1" w:noHBand="0" w:noVBand="0"/>
      </w:tblPr>
      <w:tblGrid>
        <w:gridCol w:w="2009"/>
        <w:gridCol w:w="7087"/>
      </w:tblGrid>
      <w:tr w:rsidR="004C460E" w:rsidTr="00864864">
        <w:tc>
          <w:tcPr>
            <w:tcW w:w="2009" w:type="dxa"/>
            <w:hideMark/>
          </w:tcPr>
          <w:p w:rsidR="004C460E" w:rsidRPr="00BC5920" w:rsidRDefault="004C460E" w:rsidP="00BC5920">
            <w:pPr>
              <w:pStyle w:val="a9"/>
              <w:jc w:val="left"/>
              <w:rPr>
                <w:spacing w:val="20"/>
                <w:szCs w:val="28"/>
              </w:rPr>
            </w:pPr>
            <w:r w:rsidRPr="00BC5920">
              <w:rPr>
                <w:spacing w:val="20"/>
                <w:szCs w:val="28"/>
              </w:rPr>
              <w:lastRenderedPageBreak/>
              <w:t>Автор:</w:t>
            </w:r>
          </w:p>
        </w:tc>
        <w:tc>
          <w:tcPr>
            <w:tcW w:w="7087" w:type="dxa"/>
          </w:tcPr>
          <w:p w:rsidR="004C460E" w:rsidRDefault="004C460E" w:rsidP="00BC5920">
            <w:pPr>
              <w:tabs>
                <w:tab w:val="left" w:pos="7651"/>
              </w:tabs>
              <w:jc w:val="both"/>
            </w:pPr>
            <w:r w:rsidRPr="00BC5920">
              <w:rPr>
                <w:rStyle w:val="FontStyle11"/>
                <w:b w:val="0"/>
                <w:sz w:val="28"/>
                <w:szCs w:val="28"/>
              </w:rPr>
              <w:t>Белый Л</w:t>
            </w:r>
            <w:r w:rsidR="00BC5920" w:rsidRPr="00BC5920">
              <w:rPr>
                <w:rStyle w:val="FontStyle11"/>
                <w:b w:val="0"/>
                <w:sz w:val="28"/>
                <w:szCs w:val="28"/>
              </w:rPr>
              <w:t>.</w:t>
            </w:r>
            <w:r w:rsidRPr="00BC5920">
              <w:rPr>
                <w:rStyle w:val="FontStyle11"/>
                <w:b w:val="0"/>
                <w:sz w:val="28"/>
                <w:szCs w:val="28"/>
              </w:rPr>
              <w:t>Е</w:t>
            </w:r>
            <w:r w:rsidR="00BC5920" w:rsidRPr="00BC5920">
              <w:rPr>
                <w:rStyle w:val="FontStyle11"/>
                <w:b w:val="0"/>
                <w:sz w:val="28"/>
                <w:szCs w:val="28"/>
              </w:rPr>
              <w:t>.</w:t>
            </w:r>
            <w:r>
              <w:rPr>
                <w:rStyle w:val="FontStyle11"/>
                <w:b w:val="0"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преподаватель учреждения образования «Минский государственный медицинский колледж».</w:t>
            </w:r>
          </w:p>
        </w:tc>
      </w:tr>
      <w:tr w:rsidR="00864864" w:rsidTr="00864864">
        <w:tc>
          <w:tcPr>
            <w:tcW w:w="2009" w:type="dxa"/>
          </w:tcPr>
          <w:p w:rsidR="00864864" w:rsidRPr="00BC5920" w:rsidRDefault="00864864" w:rsidP="00BC5920">
            <w:pPr>
              <w:pStyle w:val="a9"/>
              <w:jc w:val="left"/>
              <w:rPr>
                <w:spacing w:val="20"/>
                <w:szCs w:val="28"/>
              </w:rPr>
            </w:pPr>
          </w:p>
        </w:tc>
        <w:tc>
          <w:tcPr>
            <w:tcW w:w="7087" w:type="dxa"/>
          </w:tcPr>
          <w:p w:rsidR="00864864" w:rsidRPr="00BC5920" w:rsidRDefault="00864864" w:rsidP="00BC5920">
            <w:pPr>
              <w:tabs>
                <w:tab w:val="left" w:pos="7651"/>
              </w:tabs>
              <w:jc w:val="both"/>
              <w:rPr>
                <w:rStyle w:val="FontStyle11"/>
                <w:b w:val="0"/>
                <w:sz w:val="28"/>
                <w:szCs w:val="28"/>
              </w:rPr>
            </w:pPr>
          </w:p>
        </w:tc>
      </w:tr>
      <w:tr w:rsidR="004C460E" w:rsidTr="00864864">
        <w:tc>
          <w:tcPr>
            <w:tcW w:w="2009" w:type="dxa"/>
            <w:hideMark/>
          </w:tcPr>
          <w:p w:rsidR="004C460E" w:rsidRPr="00BC5920" w:rsidRDefault="004C460E" w:rsidP="000101F9">
            <w:pPr>
              <w:pStyle w:val="a9"/>
              <w:rPr>
                <w:spacing w:val="20"/>
                <w:szCs w:val="28"/>
              </w:rPr>
            </w:pPr>
            <w:r w:rsidRPr="00BC5920">
              <w:rPr>
                <w:spacing w:val="20"/>
                <w:szCs w:val="28"/>
              </w:rPr>
              <w:t>Рецензенты</w:t>
            </w:r>
            <w:r w:rsidRPr="00BC5920">
              <w:rPr>
                <w:spacing w:val="20"/>
                <w:szCs w:val="28"/>
                <w:lang w:val="en-US"/>
              </w:rPr>
              <w:t>:</w:t>
            </w:r>
          </w:p>
        </w:tc>
        <w:tc>
          <w:tcPr>
            <w:tcW w:w="7087" w:type="dxa"/>
          </w:tcPr>
          <w:p w:rsidR="004C460E" w:rsidRDefault="004C460E" w:rsidP="00C51444">
            <w:pPr>
              <w:jc w:val="both"/>
              <w:rPr>
                <w:sz w:val="28"/>
                <w:szCs w:val="28"/>
              </w:rPr>
            </w:pPr>
            <w:r w:rsidRPr="00BC5920">
              <w:rPr>
                <w:i/>
                <w:sz w:val="28"/>
                <w:szCs w:val="28"/>
              </w:rPr>
              <w:t>Дунаев Д</w:t>
            </w:r>
            <w:r w:rsidR="00BC5920" w:rsidRPr="00BC5920">
              <w:rPr>
                <w:i/>
                <w:sz w:val="28"/>
                <w:szCs w:val="28"/>
              </w:rPr>
              <w:t>.</w:t>
            </w:r>
            <w:r w:rsidRPr="00BC5920">
              <w:rPr>
                <w:i/>
                <w:sz w:val="28"/>
                <w:szCs w:val="28"/>
              </w:rPr>
              <w:t>И</w:t>
            </w:r>
            <w:r w:rsidR="00BC5920" w:rsidRPr="00BC5920">
              <w:rPr>
                <w:i/>
                <w:sz w:val="28"/>
                <w:szCs w:val="28"/>
              </w:rPr>
              <w:t>.</w:t>
            </w:r>
            <w:r>
              <w:rPr>
                <w:i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врач анестезиолог-реаниматолог </w:t>
            </w:r>
            <w:r w:rsidR="00415363">
              <w:rPr>
                <w:sz w:val="28"/>
                <w:szCs w:val="28"/>
              </w:rPr>
              <w:t>государственного учреждения</w:t>
            </w:r>
            <w:r>
              <w:rPr>
                <w:sz w:val="28"/>
                <w:szCs w:val="28"/>
              </w:rPr>
              <w:t xml:space="preserve"> «Республиканский научно-практический це</w:t>
            </w:r>
            <w:r w:rsidR="00BC5920">
              <w:rPr>
                <w:sz w:val="28"/>
                <w:szCs w:val="28"/>
              </w:rPr>
              <w:t>нтр неврологии и нейрохирургии»;</w:t>
            </w:r>
          </w:p>
          <w:p w:rsidR="004C460E" w:rsidRDefault="004C460E" w:rsidP="000101F9">
            <w:pPr>
              <w:jc w:val="both"/>
              <w:rPr>
                <w:sz w:val="28"/>
                <w:szCs w:val="28"/>
              </w:rPr>
            </w:pPr>
            <w:r w:rsidRPr="00BC5920">
              <w:rPr>
                <w:i/>
                <w:color w:val="000000"/>
                <w:sz w:val="28"/>
                <w:szCs w:val="28"/>
              </w:rPr>
              <w:t>Позняк И</w:t>
            </w:r>
            <w:r w:rsidR="00BC5920" w:rsidRPr="00BC5920">
              <w:rPr>
                <w:i/>
                <w:color w:val="000000"/>
                <w:sz w:val="28"/>
                <w:szCs w:val="28"/>
              </w:rPr>
              <w:t>.</w:t>
            </w:r>
            <w:r w:rsidRPr="00BC5920">
              <w:rPr>
                <w:i/>
                <w:color w:val="000000"/>
                <w:sz w:val="28"/>
                <w:szCs w:val="28"/>
              </w:rPr>
              <w:t>В</w:t>
            </w:r>
            <w:r w:rsidR="00BC5920" w:rsidRPr="00BC5920">
              <w:rPr>
                <w:i/>
                <w:color w:val="000000"/>
                <w:sz w:val="28"/>
                <w:szCs w:val="28"/>
              </w:rPr>
              <w:t>.</w:t>
            </w:r>
            <w:r w:rsidRPr="00BC5920">
              <w:rPr>
                <w:i/>
                <w:color w:val="000000"/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преподаватель симуляционно-аттестационного центра учреждения образования «Белорусский государственный медицинский университет».</w:t>
            </w:r>
          </w:p>
        </w:tc>
      </w:tr>
      <w:tr w:rsidR="008B54D0" w:rsidTr="00864864">
        <w:tc>
          <w:tcPr>
            <w:tcW w:w="9096" w:type="dxa"/>
            <w:gridSpan w:val="2"/>
          </w:tcPr>
          <w:p w:rsidR="008B54D0" w:rsidRDefault="008B54D0" w:rsidP="00C51444">
            <w:pPr>
              <w:jc w:val="both"/>
              <w:rPr>
                <w:sz w:val="28"/>
                <w:szCs w:val="28"/>
              </w:rPr>
            </w:pPr>
          </w:p>
        </w:tc>
      </w:tr>
    </w:tbl>
    <w:p w:rsidR="00BC5920" w:rsidRDefault="00BC5920" w:rsidP="00BC5920">
      <w:pPr>
        <w:ind w:firstLine="709"/>
        <w:jc w:val="both"/>
        <w:rPr>
          <w:sz w:val="28"/>
          <w:szCs w:val="28"/>
        </w:rPr>
        <w:sectPr w:rsidR="00BC5920" w:rsidSect="00BC5920">
          <w:headerReference w:type="firs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893492">
        <w:rPr>
          <w:sz w:val="28"/>
          <w:szCs w:val="28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</w:t>
      </w:r>
      <w:r>
        <w:rPr>
          <w:sz w:val="28"/>
          <w:szCs w:val="28"/>
        </w:rPr>
        <w:t>.</w:t>
      </w:r>
    </w:p>
    <w:p w:rsidR="00A023BE" w:rsidRPr="00415363" w:rsidRDefault="00A023BE" w:rsidP="00415363">
      <w:pPr>
        <w:spacing w:line="360" w:lineRule="auto"/>
        <w:ind w:firstLine="709"/>
        <w:jc w:val="center"/>
        <w:rPr>
          <w:sz w:val="28"/>
          <w:szCs w:val="28"/>
        </w:rPr>
      </w:pPr>
      <w:r w:rsidRPr="00415363">
        <w:rPr>
          <w:b/>
          <w:sz w:val="28"/>
          <w:szCs w:val="28"/>
        </w:rPr>
        <w:lastRenderedPageBreak/>
        <w:t>ПОЯСНИТЕЛЬНАЯ ЗАПИСКА</w:t>
      </w:r>
    </w:p>
    <w:p w:rsidR="00211741" w:rsidRDefault="004C460E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 xml:space="preserve">Настоящая примерная </w:t>
      </w:r>
      <w:r w:rsidR="00415363">
        <w:rPr>
          <w:sz w:val="28"/>
          <w:szCs w:val="28"/>
        </w:rPr>
        <w:t xml:space="preserve">учебная </w:t>
      </w:r>
      <w:r w:rsidR="00A023BE" w:rsidRPr="00415363">
        <w:rPr>
          <w:sz w:val="28"/>
          <w:szCs w:val="28"/>
        </w:rPr>
        <w:t xml:space="preserve">программа по учебному предмету «Скорая медицинская помощь с основами реаниматологии» </w:t>
      </w:r>
      <w:r w:rsidR="00415363">
        <w:rPr>
          <w:sz w:val="28"/>
          <w:szCs w:val="28"/>
        </w:rPr>
        <w:t xml:space="preserve">(далее – программа) предусматривает изучение </w:t>
      </w:r>
      <w:r w:rsidR="00C1037D" w:rsidRPr="00735D99">
        <w:rPr>
          <w:sz w:val="28"/>
          <w:szCs w:val="28"/>
        </w:rPr>
        <w:t>факторов риска, клинических признаков, принципов диагностики основных неотложных состояний, клинических протоколов оказания скорой (неотложной) медицинской помощи</w:t>
      </w:r>
      <w:r w:rsidR="00C1037D">
        <w:rPr>
          <w:sz w:val="28"/>
          <w:szCs w:val="28"/>
        </w:rPr>
        <w:t>.</w:t>
      </w:r>
    </w:p>
    <w:p w:rsidR="00A023BE" w:rsidRDefault="00211741" w:rsidP="004153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преподавания учебного предмета «Скорая медицинская помощь с основами реаниматологии» необходимо учитывать межпредметные связи программного учебного материала с такими учебными предметами, как</w:t>
      </w:r>
      <w:r w:rsidR="00A023BE" w:rsidRPr="00415363">
        <w:rPr>
          <w:sz w:val="28"/>
          <w:szCs w:val="28"/>
        </w:rPr>
        <w:t xml:space="preserve"> «Латинский язык и медицинская терминология», «Анатомия и физиология», «Медицинская психология, этика и деонтология», «</w:t>
      </w:r>
      <w:r>
        <w:rPr>
          <w:sz w:val="28"/>
          <w:szCs w:val="28"/>
        </w:rPr>
        <w:t>М</w:t>
      </w:r>
      <w:r w:rsidR="00A023BE" w:rsidRPr="00415363">
        <w:rPr>
          <w:sz w:val="28"/>
          <w:szCs w:val="28"/>
        </w:rPr>
        <w:t>икробиологи</w:t>
      </w:r>
      <w:r>
        <w:rPr>
          <w:sz w:val="28"/>
          <w:szCs w:val="28"/>
        </w:rPr>
        <w:t>я</w:t>
      </w:r>
      <w:r w:rsidR="00A023BE" w:rsidRPr="00415363">
        <w:rPr>
          <w:sz w:val="28"/>
          <w:szCs w:val="28"/>
        </w:rPr>
        <w:t>, вирусологи</w:t>
      </w:r>
      <w:r>
        <w:rPr>
          <w:sz w:val="28"/>
          <w:szCs w:val="28"/>
        </w:rPr>
        <w:t>я, иммунология</w:t>
      </w:r>
      <w:r w:rsidR="00A023BE" w:rsidRPr="00415363">
        <w:rPr>
          <w:sz w:val="28"/>
          <w:szCs w:val="28"/>
        </w:rPr>
        <w:t>», «Гигиена и экология человека» «Сестринское дело и манипуляционная техника», «Пропедевтика внутренних болезней», «Терапия», «Хирургия, тра</w:t>
      </w:r>
      <w:r w:rsidR="00D72E59" w:rsidRPr="00415363">
        <w:rPr>
          <w:sz w:val="28"/>
          <w:szCs w:val="28"/>
        </w:rPr>
        <w:t>в</w:t>
      </w:r>
      <w:r w:rsidR="00A023BE" w:rsidRPr="00415363">
        <w:rPr>
          <w:sz w:val="28"/>
          <w:szCs w:val="28"/>
        </w:rPr>
        <w:t>матология</w:t>
      </w:r>
      <w:r w:rsidR="00D72E59" w:rsidRPr="00415363">
        <w:rPr>
          <w:sz w:val="28"/>
          <w:szCs w:val="28"/>
        </w:rPr>
        <w:t xml:space="preserve"> и ортопедия</w:t>
      </w:r>
      <w:r w:rsidR="00A023BE" w:rsidRPr="00415363">
        <w:rPr>
          <w:sz w:val="28"/>
          <w:szCs w:val="28"/>
        </w:rPr>
        <w:t>», «Педиатрия», «Инфекционные болезни», «Нервные болезни», «Клиническая фармакология», «Психи</w:t>
      </w:r>
      <w:r>
        <w:rPr>
          <w:sz w:val="28"/>
          <w:szCs w:val="28"/>
        </w:rPr>
        <w:t xml:space="preserve">атрия и </w:t>
      </w:r>
      <w:r w:rsidR="00A023BE" w:rsidRPr="00415363">
        <w:rPr>
          <w:sz w:val="28"/>
          <w:szCs w:val="28"/>
        </w:rPr>
        <w:t>наркологи</w:t>
      </w:r>
      <w:r>
        <w:rPr>
          <w:sz w:val="28"/>
          <w:szCs w:val="28"/>
        </w:rPr>
        <w:t>я</w:t>
      </w:r>
      <w:r w:rsidR="00A023BE" w:rsidRPr="00415363">
        <w:rPr>
          <w:sz w:val="28"/>
          <w:szCs w:val="28"/>
        </w:rPr>
        <w:t>».</w:t>
      </w:r>
    </w:p>
    <w:p w:rsidR="007C74CB" w:rsidRDefault="007C74CB" w:rsidP="004153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профессиональных компетенций, установленных в образовательном стандарте по соответствующей специальности.</w:t>
      </w:r>
    </w:p>
    <w:p w:rsidR="00211741" w:rsidRPr="00415363" w:rsidRDefault="004B40E0" w:rsidP="004153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11741">
        <w:rPr>
          <w:sz w:val="28"/>
          <w:szCs w:val="28"/>
        </w:rPr>
        <w:t>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В результате изучения учебного предмета «Скорая медицинская помощь с основами р</w:t>
      </w:r>
      <w:r w:rsidR="00211741">
        <w:rPr>
          <w:sz w:val="28"/>
          <w:szCs w:val="28"/>
        </w:rPr>
        <w:t>еаниматологии» учащиеся должны:</w:t>
      </w:r>
    </w:p>
    <w:p w:rsidR="00D9707C" w:rsidRPr="00211741" w:rsidRDefault="00D9707C" w:rsidP="00415363">
      <w:pPr>
        <w:ind w:firstLine="709"/>
        <w:jc w:val="both"/>
        <w:rPr>
          <w:i/>
          <w:sz w:val="28"/>
          <w:szCs w:val="28"/>
        </w:rPr>
      </w:pPr>
      <w:r w:rsidRPr="00211741">
        <w:rPr>
          <w:bCs/>
          <w:i/>
          <w:sz w:val="28"/>
          <w:szCs w:val="28"/>
        </w:rPr>
        <w:t>знать</w:t>
      </w:r>
      <w:r w:rsidR="00211741">
        <w:rPr>
          <w:i/>
          <w:sz w:val="28"/>
          <w:szCs w:val="28"/>
        </w:rPr>
        <w:t>: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цели и задачи оказания скорой медицинской помощи и реаниматологии; историю развития, достижения и перспективы развития скорой медиц</w:t>
      </w:r>
      <w:r w:rsidR="00AC67C3">
        <w:rPr>
          <w:sz w:val="28"/>
          <w:szCs w:val="28"/>
        </w:rPr>
        <w:t>инской помощи и реаниматологии;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систему и принципы организации службы скорой медицинской помощи, р</w:t>
      </w:r>
      <w:r w:rsidR="00AC67C3">
        <w:rPr>
          <w:sz w:val="28"/>
          <w:szCs w:val="28"/>
        </w:rPr>
        <w:t>еанимационной помощи населению;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правовые и этические аспекты работы в службе скорой медицинской помо</w:t>
      </w:r>
      <w:r w:rsidR="00AC67C3">
        <w:rPr>
          <w:sz w:val="28"/>
          <w:szCs w:val="28"/>
        </w:rPr>
        <w:t>щи и при проведении реанимации;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преемственность в работе скорой медицинской помощи, амбулаторно-поликлинических и больничн</w:t>
      </w:r>
      <w:r w:rsidR="00AC67C3">
        <w:rPr>
          <w:sz w:val="28"/>
          <w:szCs w:val="28"/>
        </w:rPr>
        <w:t>ых организаций здравоохранения;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lastRenderedPageBreak/>
        <w:t>этиологию, патогенез, клинические признаки, методы диагностики острых заболеваний, состояний и (или) обострений хронических заболеваний, требующих оказ</w:t>
      </w:r>
      <w:r w:rsidR="00AC67C3">
        <w:rPr>
          <w:sz w:val="28"/>
          <w:szCs w:val="28"/>
        </w:rPr>
        <w:t>ания скорой медицинской помощи;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основные лекарственные средства и медицинские изделия, используемые при неотложных состояниях, требующих оказ</w:t>
      </w:r>
      <w:r w:rsidR="00AC67C3">
        <w:rPr>
          <w:sz w:val="28"/>
          <w:szCs w:val="28"/>
        </w:rPr>
        <w:t>ания скорой медицинской помощи;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принципы оказания скорой медицинской помощи и проведе</w:t>
      </w:r>
      <w:r w:rsidR="00AC67C3">
        <w:rPr>
          <w:sz w:val="28"/>
          <w:szCs w:val="28"/>
        </w:rPr>
        <w:t>ния реанимационных мероприятий;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медицинские показания к доставке пациентов в больничную организацию здравоохранения, правила медицинской транспо</w:t>
      </w:r>
      <w:r w:rsidR="00AC67C3">
        <w:rPr>
          <w:sz w:val="28"/>
          <w:szCs w:val="28"/>
        </w:rPr>
        <w:t>ртировки (эвакуации) пациентов;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санитарно-эпидемиологические требования к организации работы станции скорой медицинской помощи и отделе</w:t>
      </w:r>
      <w:r w:rsidR="00AC67C3">
        <w:rPr>
          <w:sz w:val="28"/>
          <w:szCs w:val="28"/>
        </w:rPr>
        <w:t>ния анестезиологии и реанимации;</w:t>
      </w:r>
    </w:p>
    <w:p w:rsidR="00D9707C" w:rsidRPr="00AC67C3" w:rsidRDefault="00D9707C" w:rsidP="00415363">
      <w:pPr>
        <w:ind w:firstLine="709"/>
        <w:jc w:val="both"/>
        <w:rPr>
          <w:bCs/>
          <w:i/>
          <w:sz w:val="28"/>
          <w:szCs w:val="28"/>
        </w:rPr>
      </w:pPr>
      <w:r w:rsidRPr="00AC67C3">
        <w:rPr>
          <w:bCs/>
          <w:i/>
          <w:sz w:val="28"/>
          <w:szCs w:val="28"/>
        </w:rPr>
        <w:t>уметь: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проводить опрос и обследование пациента на этапе оказ</w:t>
      </w:r>
      <w:r w:rsidR="00AC67C3">
        <w:rPr>
          <w:sz w:val="28"/>
          <w:szCs w:val="28"/>
        </w:rPr>
        <w:t>ания скорой медицинской помощи;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применять н</w:t>
      </w:r>
      <w:r w:rsidR="00AC67C3">
        <w:rPr>
          <w:sz w:val="28"/>
          <w:szCs w:val="28"/>
        </w:rPr>
        <w:t>авыки коммуникативного общения;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определять тяжесть состояния пациента, выделять ведущие симптомы и синд</w:t>
      </w:r>
      <w:r w:rsidR="00AC67C3">
        <w:rPr>
          <w:sz w:val="28"/>
          <w:szCs w:val="28"/>
        </w:rPr>
        <w:t>ромы при неотложных состояниях;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интерпретировать данные инструментальных и иных методов об</w:t>
      </w:r>
      <w:r w:rsidR="00AC67C3">
        <w:rPr>
          <w:sz w:val="28"/>
          <w:szCs w:val="28"/>
        </w:rPr>
        <w:t>следования;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с</w:t>
      </w:r>
      <w:r w:rsidR="00AC67C3">
        <w:rPr>
          <w:sz w:val="28"/>
          <w:szCs w:val="28"/>
        </w:rPr>
        <w:t>тавить предварительный диагноз;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работать с портативной диагностической и реани</w:t>
      </w:r>
      <w:r w:rsidR="00AC67C3">
        <w:rPr>
          <w:sz w:val="28"/>
          <w:szCs w:val="28"/>
        </w:rPr>
        <w:t>мационной медицинской техникой;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оказывать скорую медицинскую помощь, в том числе проводить сердечно-легочную реанимаци</w:t>
      </w:r>
      <w:r w:rsidR="00AC67C3">
        <w:rPr>
          <w:sz w:val="28"/>
          <w:szCs w:val="28"/>
        </w:rPr>
        <w:t>ю и оценивать ее эффективность;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оформлять медицинские документы и иные документы.</w:t>
      </w:r>
    </w:p>
    <w:p w:rsidR="003437FC" w:rsidRDefault="003437FC" w:rsidP="00415363">
      <w:pPr>
        <w:ind w:firstLine="709"/>
        <w:jc w:val="both"/>
        <w:rPr>
          <w:sz w:val="28"/>
          <w:szCs w:val="28"/>
        </w:rPr>
      </w:pPr>
      <w:r w:rsidRPr="00415363">
        <w:rPr>
          <w:sz w:val="28"/>
          <w:szCs w:val="28"/>
        </w:rPr>
        <w:t>Для закрепления теоретического материала и формирования у учащихся необходимых умений программой предусмотрено п</w:t>
      </w:r>
      <w:r w:rsidR="007C74CB">
        <w:rPr>
          <w:sz w:val="28"/>
          <w:szCs w:val="28"/>
        </w:rPr>
        <w:t>роведение практических занятий.</w:t>
      </w:r>
    </w:p>
    <w:p w:rsidR="007C74CB" w:rsidRPr="00415363" w:rsidRDefault="007C74CB" w:rsidP="004153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контроля усвоения программного учебного материала предусмотрено проведение одной обязательной контрольной работы, задания для которой разрабатываются преподавателем учебного предмета «Скорая медицинская помощь с основами реаниматологии» и обсуждаются на заседании предметной (цикловой) комиссии учреждения образования.</w:t>
      </w:r>
    </w:p>
    <w:p w:rsidR="00D9707C" w:rsidRPr="00415363" w:rsidRDefault="007C74CB" w:rsidP="004153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="00D9707C" w:rsidRPr="00415363">
        <w:rPr>
          <w:sz w:val="28"/>
          <w:szCs w:val="28"/>
        </w:rPr>
        <w:t>рограмм</w:t>
      </w:r>
      <w:r>
        <w:rPr>
          <w:sz w:val="28"/>
          <w:szCs w:val="28"/>
        </w:rPr>
        <w:t>е приведен минимальный</w:t>
      </w:r>
      <w:r w:rsidR="00D9707C" w:rsidRPr="00415363">
        <w:rPr>
          <w:sz w:val="28"/>
          <w:szCs w:val="28"/>
        </w:rPr>
        <w:t xml:space="preserve"> перечень средств обучения, необходимы</w:t>
      </w:r>
      <w:r>
        <w:rPr>
          <w:sz w:val="28"/>
          <w:szCs w:val="28"/>
        </w:rPr>
        <w:t>й</w:t>
      </w:r>
      <w:r w:rsidR="00D9707C" w:rsidRPr="00415363">
        <w:rPr>
          <w:sz w:val="28"/>
          <w:szCs w:val="28"/>
        </w:rPr>
        <w:t xml:space="preserve"> для обеспечения образовательного процесса.</w:t>
      </w:r>
    </w:p>
    <w:p w:rsidR="007C74CB" w:rsidRDefault="00D9707C" w:rsidP="00415363">
      <w:pPr>
        <w:ind w:firstLine="709"/>
        <w:jc w:val="both"/>
        <w:rPr>
          <w:rFonts w:eastAsia="Calibri"/>
          <w:sz w:val="28"/>
          <w:szCs w:val="28"/>
        </w:rPr>
      </w:pPr>
      <w:r w:rsidRPr="00415363">
        <w:rPr>
          <w:rFonts w:eastAsia="Calibri"/>
          <w:sz w:val="28"/>
          <w:szCs w:val="28"/>
        </w:rPr>
        <w:t xml:space="preserve">Приведенный в программе примерный тематический план является рекомендательным. </w:t>
      </w:r>
      <w:r w:rsidR="007C74CB">
        <w:rPr>
          <w:rFonts w:eastAsia="Calibri"/>
          <w:sz w:val="28"/>
          <w:szCs w:val="28"/>
        </w:rPr>
        <w:t>На основе программы учреждение образования разрабатывает учебную программу учре</w:t>
      </w:r>
      <w:r w:rsidRPr="00415363">
        <w:rPr>
          <w:rFonts w:eastAsia="Calibri"/>
          <w:sz w:val="28"/>
          <w:szCs w:val="28"/>
        </w:rPr>
        <w:t>ждения образования</w:t>
      </w:r>
      <w:r w:rsidR="007C74CB">
        <w:rPr>
          <w:rFonts w:eastAsia="Calibri"/>
          <w:sz w:val="28"/>
          <w:szCs w:val="28"/>
        </w:rPr>
        <w:t>.</w:t>
      </w:r>
    </w:p>
    <w:p w:rsidR="00D9707C" w:rsidRPr="00415363" w:rsidRDefault="007C74CB" w:rsidP="00415363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Предметная (цикловая) комиссия учреждения образования может</w:t>
      </w:r>
      <w:r w:rsidR="00D9707C" w:rsidRPr="00415363">
        <w:rPr>
          <w:rFonts w:eastAsia="Calibri"/>
          <w:sz w:val="28"/>
          <w:szCs w:val="28"/>
        </w:rPr>
        <w:t xml:space="preserve"> вносит</w:t>
      </w:r>
      <w:r>
        <w:rPr>
          <w:rFonts w:eastAsia="Calibri"/>
          <w:sz w:val="28"/>
          <w:szCs w:val="28"/>
        </w:rPr>
        <w:t>ь</w:t>
      </w:r>
      <w:r w:rsidR="00D9707C" w:rsidRPr="00415363">
        <w:rPr>
          <w:rFonts w:eastAsia="Calibri"/>
          <w:sz w:val="28"/>
          <w:szCs w:val="28"/>
        </w:rPr>
        <w:t xml:space="preserve"> обоснованные изменения в содержание</w:t>
      </w:r>
      <w:r>
        <w:rPr>
          <w:rFonts w:eastAsia="Calibri"/>
          <w:sz w:val="28"/>
          <w:szCs w:val="28"/>
        </w:rPr>
        <w:t xml:space="preserve"> и</w:t>
      </w:r>
      <w:r w:rsidR="00D9707C" w:rsidRPr="00415363">
        <w:rPr>
          <w:rFonts w:eastAsia="Calibri"/>
          <w:sz w:val="28"/>
          <w:szCs w:val="28"/>
        </w:rPr>
        <w:t xml:space="preserve"> последовательность </w:t>
      </w:r>
      <w:r w:rsidR="00D9707C" w:rsidRPr="00415363">
        <w:rPr>
          <w:rFonts w:eastAsia="Calibri"/>
          <w:sz w:val="28"/>
          <w:szCs w:val="28"/>
        </w:rPr>
        <w:lastRenderedPageBreak/>
        <w:t>изложения программного учебного материала</w:t>
      </w:r>
      <w:r>
        <w:rPr>
          <w:rFonts w:eastAsia="Calibri"/>
          <w:sz w:val="28"/>
          <w:szCs w:val="28"/>
        </w:rPr>
        <w:t>,</w:t>
      </w:r>
      <w:r w:rsidR="00D9707C" w:rsidRPr="00415363">
        <w:rPr>
          <w:rFonts w:eastAsia="Calibri"/>
          <w:sz w:val="28"/>
          <w:szCs w:val="28"/>
        </w:rPr>
        <w:t xml:space="preserve"> распределение учебных часов по </w:t>
      </w:r>
      <w:r>
        <w:rPr>
          <w:rFonts w:eastAsia="Calibri"/>
          <w:sz w:val="28"/>
          <w:szCs w:val="28"/>
        </w:rPr>
        <w:t xml:space="preserve">разделам, </w:t>
      </w:r>
      <w:r w:rsidR="00D9707C" w:rsidRPr="00415363">
        <w:rPr>
          <w:rFonts w:eastAsia="Calibri"/>
          <w:sz w:val="28"/>
          <w:szCs w:val="28"/>
        </w:rPr>
        <w:t xml:space="preserve">темам в пределах общего бюджета времени, отведенного на изучение учебного </w:t>
      </w:r>
      <w:r w:rsidR="00D9707C" w:rsidRPr="00415363">
        <w:rPr>
          <w:sz w:val="28"/>
          <w:szCs w:val="28"/>
        </w:rPr>
        <w:t>предмета «</w:t>
      </w:r>
      <w:r>
        <w:rPr>
          <w:sz w:val="28"/>
          <w:szCs w:val="28"/>
        </w:rPr>
        <w:t>Скорая медицинская помощь с основами реаниматологии</w:t>
      </w:r>
      <w:r w:rsidR="00D9707C" w:rsidRPr="00415363">
        <w:rPr>
          <w:sz w:val="28"/>
          <w:szCs w:val="28"/>
        </w:rPr>
        <w:t>».</w:t>
      </w:r>
    </w:p>
    <w:p w:rsidR="00D9707C" w:rsidRPr="00415363" w:rsidRDefault="00D9707C" w:rsidP="00415363">
      <w:pPr>
        <w:ind w:firstLine="709"/>
        <w:jc w:val="both"/>
        <w:rPr>
          <w:sz w:val="28"/>
          <w:szCs w:val="28"/>
        </w:rPr>
      </w:pPr>
      <w:r w:rsidRPr="00415363">
        <w:rPr>
          <w:color w:val="000000"/>
          <w:sz w:val="28"/>
          <w:szCs w:val="28"/>
        </w:rPr>
        <w:t>Учебная программа учреждения образования утверждается его руководителем.</w:t>
      </w:r>
    </w:p>
    <w:p w:rsidR="00D9707C" w:rsidRDefault="00D9707C" w:rsidP="004D2F70">
      <w:pPr>
        <w:jc w:val="center"/>
        <w:rPr>
          <w:b/>
          <w:spacing w:val="30"/>
        </w:rPr>
        <w:sectPr w:rsidR="00D9707C" w:rsidSect="009E4B9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D9707C" w:rsidRPr="0016536A" w:rsidRDefault="00D9707C" w:rsidP="00B24F8E">
      <w:pPr>
        <w:tabs>
          <w:tab w:val="left" w:pos="5387"/>
        </w:tabs>
        <w:spacing w:line="360" w:lineRule="auto"/>
        <w:jc w:val="center"/>
        <w:rPr>
          <w:b/>
          <w:sz w:val="28"/>
        </w:rPr>
      </w:pPr>
      <w:r w:rsidRPr="0016536A">
        <w:rPr>
          <w:rFonts w:ascii="Times New Roman Полужирный" w:hAnsi="Times New Roman Полужирный"/>
          <w:b/>
          <w:sz w:val="28"/>
        </w:rPr>
        <w:lastRenderedPageBreak/>
        <w:t>ПРИМЕРНЫЙ ТЕМАТИЧЕСКИЙ ПЛАН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7"/>
        <w:gridCol w:w="1417"/>
        <w:gridCol w:w="1843"/>
      </w:tblGrid>
      <w:tr w:rsidR="004D2F70" w:rsidRPr="0016536A" w:rsidTr="0016536A">
        <w:trPr>
          <w:tblHeader/>
        </w:trPr>
        <w:tc>
          <w:tcPr>
            <w:tcW w:w="1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70" w:rsidRPr="0016536A" w:rsidRDefault="004D2F70" w:rsidP="00B24F8E">
            <w:pPr>
              <w:jc w:val="center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Раздел, тема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0" w:rsidRPr="0016536A" w:rsidRDefault="004D2F70" w:rsidP="00B24F8E">
            <w:pPr>
              <w:jc w:val="center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Количество</w:t>
            </w:r>
            <w:r w:rsidR="0016536A">
              <w:rPr>
                <w:sz w:val="26"/>
                <w:szCs w:val="26"/>
                <w:lang w:eastAsia="en-US"/>
              </w:rPr>
              <w:t xml:space="preserve"> </w:t>
            </w:r>
            <w:r w:rsidRPr="0016536A">
              <w:rPr>
                <w:sz w:val="26"/>
                <w:szCs w:val="26"/>
                <w:lang w:eastAsia="en-US"/>
              </w:rPr>
              <w:t>учебных часов</w:t>
            </w:r>
          </w:p>
        </w:tc>
      </w:tr>
      <w:tr w:rsidR="004D2F70" w:rsidRPr="0016536A" w:rsidTr="001E26BF">
        <w:trPr>
          <w:tblHeader/>
        </w:trPr>
        <w:tc>
          <w:tcPr>
            <w:tcW w:w="1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70" w:rsidRPr="0016536A" w:rsidRDefault="004D2F70" w:rsidP="00B24F8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70" w:rsidRPr="0016536A" w:rsidRDefault="004D2F70" w:rsidP="00B24F8E">
            <w:pPr>
              <w:jc w:val="center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0" w:rsidRPr="0016536A" w:rsidRDefault="004D2F70" w:rsidP="00B24F8E">
            <w:pPr>
              <w:jc w:val="center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в том числе на практические занятия</w:t>
            </w:r>
          </w:p>
        </w:tc>
      </w:tr>
      <w:tr w:rsidR="004D2F70" w:rsidRPr="0016536A" w:rsidTr="001E26BF">
        <w:trPr>
          <w:trHeight w:val="70"/>
        </w:trPr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2F70" w:rsidRPr="0016536A" w:rsidRDefault="004D2F70" w:rsidP="001E26BF">
            <w:pPr>
              <w:tabs>
                <w:tab w:val="left" w:pos="-277"/>
              </w:tabs>
              <w:jc w:val="both"/>
              <w:rPr>
                <w:b/>
                <w:sz w:val="26"/>
                <w:szCs w:val="26"/>
                <w:lang w:eastAsia="en-US"/>
              </w:rPr>
            </w:pPr>
            <w:r w:rsidRPr="0016536A">
              <w:rPr>
                <w:b/>
                <w:sz w:val="26"/>
                <w:szCs w:val="26"/>
                <w:lang w:eastAsia="en-US"/>
              </w:rPr>
              <w:t>Введение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2F70" w:rsidRPr="0016536A" w:rsidRDefault="004D2F70" w:rsidP="00980A8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6536A">
              <w:rPr>
                <w:b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F70" w:rsidRPr="0016536A" w:rsidRDefault="004D2F70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4D2F70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2F70" w:rsidRPr="0016536A" w:rsidRDefault="0016536A" w:rsidP="009E4B9F">
            <w:pPr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Раздел </w:t>
            </w:r>
            <w:r w:rsidR="00240723" w:rsidRPr="0016536A">
              <w:rPr>
                <w:sz w:val="26"/>
                <w:szCs w:val="26"/>
                <w:lang w:val="en-US" w:eastAsia="en-US"/>
              </w:rPr>
              <w:t>I</w:t>
            </w:r>
            <w:r w:rsidR="004D2F70" w:rsidRPr="0016536A">
              <w:rPr>
                <w:sz w:val="26"/>
                <w:szCs w:val="26"/>
                <w:lang w:eastAsia="en-US"/>
              </w:rPr>
              <w:t>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="004D2F70" w:rsidRPr="0016536A">
              <w:rPr>
                <w:b/>
                <w:sz w:val="26"/>
                <w:szCs w:val="26"/>
                <w:lang w:eastAsia="en-US"/>
              </w:rPr>
              <w:t>Неотложные состояния в терапии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2F70" w:rsidRPr="0016536A" w:rsidRDefault="004D2F70" w:rsidP="00980A8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6536A">
              <w:rPr>
                <w:b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2F70" w:rsidRPr="0016536A" w:rsidRDefault="004D2F70" w:rsidP="00980A8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6536A">
              <w:rPr>
                <w:b/>
                <w:sz w:val="26"/>
                <w:szCs w:val="26"/>
                <w:lang w:eastAsia="en-US"/>
              </w:rPr>
              <w:t>20</w:t>
            </w:r>
          </w:p>
        </w:tc>
      </w:tr>
      <w:tr w:rsidR="0016536A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536A" w:rsidRPr="0016536A" w:rsidRDefault="0016536A" w:rsidP="009E4B9F">
            <w:pPr>
              <w:ind w:hanging="33"/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1.1. Терминальные состояния. Сердечно-легочная реанимация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Pr="0016536A" w:rsidRDefault="0016536A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Pr="0016536A" w:rsidRDefault="0016536A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6536A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536A" w:rsidRPr="0016536A" w:rsidRDefault="0016536A" w:rsidP="009E4B9F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16536A">
              <w:rPr>
                <w:i/>
                <w:sz w:val="26"/>
                <w:szCs w:val="26"/>
                <w:lang w:eastAsia="en-US"/>
              </w:rPr>
              <w:t>Практическое занятие № 1</w:t>
            </w:r>
          </w:p>
          <w:p w:rsidR="0016536A" w:rsidRPr="0016536A" w:rsidRDefault="0016536A" w:rsidP="009E4B9F">
            <w:pPr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Проведение сердечно-легочной реанимации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Default="0016536A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Pr="0016536A" w:rsidRDefault="0016536A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16536A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536A" w:rsidRPr="0016536A" w:rsidRDefault="0016536A" w:rsidP="009E4B9F">
            <w:pPr>
              <w:ind w:hanging="33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1.2. </w:t>
            </w:r>
            <w:r w:rsidRPr="0016536A">
              <w:rPr>
                <w:sz w:val="26"/>
                <w:szCs w:val="26"/>
                <w:lang w:eastAsia="en-US"/>
              </w:rPr>
              <w:t>Острые аллергические реакции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Default="0016536A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Pr="0016536A" w:rsidRDefault="0016536A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6536A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536A" w:rsidRPr="0016536A" w:rsidRDefault="0016536A" w:rsidP="009E4B9F">
            <w:pPr>
              <w:ind w:hanging="33"/>
              <w:jc w:val="both"/>
              <w:rPr>
                <w:i/>
                <w:sz w:val="26"/>
                <w:szCs w:val="26"/>
                <w:lang w:eastAsia="en-US"/>
              </w:rPr>
            </w:pPr>
            <w:r w:rsidRPr="0016536A">
              <w:rPr>
                <w:i/>
                <w:sz w:val="26"/>
                <w:szCs w:val="26"/>
                <w:lang w:eastAsia="en-US"/>
              </w:rPr>
              <w:t>Практическое занятие № 2</w:t>
            </w:r>
          </w:p>
          <w:p w:rsidR="0016536A" w:rsidRPr="0016536A" w:rsidRDefault="0016536A" w:rsidP="009E4B9F">
            <w:pPr>
              <w:ind w:hanging="33"/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Оказани</w:t>
            </w:r>
            <w:r>
              <w:rPr>
                <w:sz w:val="26"/>
                <w:szCs w:val="26"/>
                <w:lang w:eastAsia="en-US"/>
              </w:rPr>
              <w:t xml:space="preserve">е скорой медицинской помощи при </w:t>
            </w:r>
            <w:r w:rsidRPr="0016536A">
              <w:rPr>
                <w:sz w:val="26"/>
                <w:szCs w:val="26"/>
                <w:lang w:eastAsia="en-US"/>
              </w:rPr>
              <w:t>острых аллергических реакциях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Default="0016536A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Pr="0016536A" w:rsidRDefault="0016536A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16536A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536A" w:rsidRPr="0016536A" w:rsidRDefault="0016536A" w:rsidP="009E4B9F">
            <w:pPr>
              <w:tabs>
                <w:tab w:val="left" w:pos="1298"/>
              </w:tabs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1.3. </w:t>
            </w:r>
            <w:r w:rsidR="008D5FC3" w:rsidRPr="0016536A">
              <w:rPr>
                <w:sz w:val="26"/>
                <w:szCs w:val="26"/>
                <w:lang w:eastAsia="en-US"/>
              </w:rPr>
              <w:t>Неотложные состояния в пульмонологии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Pr="0016536A" w:rsidRDefault="008D5FC3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Pr="0016536A" w:rsidRDefault="0016536A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6536A" w:rsidRPr="0016536A" w:rsidTr="001E26BF">
        <w:trPr>
          <w:trHeight w:val="43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FC3" w:rsidRPr="0016536A" w:rsidRDefault="008D5FC3" w:rsidP="009E4B9F">
            <w:pPr>
              <w:tabs>
                <w:tab w:val="left" w:pos="1298"/>
              </w:tabs>
              <w:jc w:val="both"/>
              <w:rPr>
                <w:i/>
                <w:sz w:val="26"/>
                <w:szCs w:val="26"/>
                <w:lang w:eastAsia="en-US"/>
              </w:rPr>
            </w:pPr>
            <w:r w:rsidRPr="0016536A">
              <w:rPr>
                <w:i/>
                <w:sz w:val="26"/>
                <w:szCs w:val="26"/>
                <w:lang w:eastAsia="en-US"/>
              </w:rPr>
              <w:t>Практическое занятие № 3</w:t>
            </w:r>
          </w:p>
          <w:p w:rsidR="0016536A" w:rsidRPr="0016536A" w:rsidRDefault="008D5FC3" w:rsidP="009E4B9F">
            <w:pPr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Оказа</w:t>
            </w:r>
            <w:r>
              <w:rPr>
                <w:sz w:val="26"/>
                <w:szCs w:val="26"/>
                <w:lang w:eastAsia="en-US"/>
              </w:rPr>
              <w:t xml:space="preserve">ние скорой медицинской помощи в </w:t>
            </w:r>
            <w:r w:rsidRPr="0016536A">
              <w:rPr>
                <w:sz w:val="26"/>
                <w:szCs w:val="26"/>
                <w:lang w:eastAsia="en-US"/>
              </w:rPr>
              <w:t>пульмонологии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Pr="0016536A" w:rsidRDefault="0016536A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Pr="0016536A" w:rsidRDefault="008D5FC3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16536A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536A" w:rsidRPr="0016536A" w:rsidRDefault="008D5FC3" w:rsidP="009E4B9F">
            <w:pPr>
              <w:tabs>
                <w:tab w:val="left" w:pos="1298"/>
              </w:tabs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1.4. </w:t>
            </w:r>
            <w:r w:rsidRPr="0016536A">
              <w:rPr>
                <w:sz w:val="26"/>
                <w:szCs w:val="26"/>
                <w:lang w:eastAsia="en-US"/>
              </w:rPr>
              <w:t>Неотложные состояния в кардиологии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Pr="0016536A" w:rsidRDefault="008D5FC3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Pr="0016536A" w:rsidRDefault="0016536A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6536A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FC3" w:rsidRPr="0016536A" w:rsidRDefault="008D5FC3" w:rsidP="009E4B9F">
            <w:pPr>
              <w:tabs>
                <w:tab w:val="left" w:pos="1298"/>
              </w:tabs>
              <w:jc w:val="both"/>
              <w:rPr>
                <w:i/>
                <w:sz w:val="26"/>
                <w:szCs w:val="26"/>
                <w:lang w:eastAsia="en-US"/>
              </w:rPr>
            </w:pPr>
            <w:r w:rsidRPr="0016536A">
              <w:rPr>
                <w:i/>
                <w:sz w:val="26"/>
                <w:szCs w:val="26"/>
                <w:lang w:eastAsia="en-US"/>
              </w:rPr>
              <w:t>Практическое занятие № 4</w:t>
            </w:r>
          </w:p>
          <w:p w:rsidR="0016536A" w:rsidRPr="0016536A" w:rsidRDefault="008D5FC3" w:rsidP="009E4B9F">
            <w:pPr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pacing w:val="-8"/>
                <w:sz w:val="26"/>
                <w:szCs w:val="26"/>
                <w:lang w:eastAsia="en-US"/>
              </w:rPr>
              <w:t>Оказание скорой медицинской помощи при</w:t>
            </w:r>
            <w:r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r w:rsidRPr="0016536A">
              <w:rPr>
                <w:spacing w:val="-8"/>
                <w:sz w:val="26"/>
                <w:szCs w:val="26"/>
                <w:lang w:eastAsia="en-US"/>
              </w:rPr>
              <w:t>гипертоническом кризе, остром коронарном синдроме, отеке легких, кардиогенном шоке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Pr="0016536A" w:rsidRDefault="0016536A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Pr="0016536A" w:rsidRDefault="008D5FC3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16536A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536A" w:rsidRPr="0016536A" w:rsidRDefault="008D5FC3" w:rsidP="009E4B9F">
            <w:pPr>
              <w:tabs>
                <w:tab w:val="left" w:pos="1298"/>
              </w:tabs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1.5. </w:t>
            </w:r>
            <w:r>
              <w:rPr>
                <w:spacing w:val="-6"/>
                <w:sz w:val="26"/>
                <w:szCs w:val="26"/>
                <w:lang w:eastAsia="en-US"/>
              </w:rPr>
              <w:t xml:space="preserve">Скорая медицинская помощь при </w:t>
            </w:r>
            <w:r w:rsidRPr="0016536A">
              <w:rPr>
                <w:spacing w:val="-6"/>
                <w:sz w:val="26"/>
                <w:szCs w:val="26"/>
                <w:lang w:eastAsia="en-US"/>
              </w:rPr>
              <w:t>тромбоэмболии легочной артерии, нарушениях ритма сердца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Pr="0016536A" w:rsidRDefault="008D5FC3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36A" w:rsidRPr="0016536A" w:rsidRDefault="0016536A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D5FC3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FC3" w:rsidRPr="0016536A" w:rsidRDefault="008D5FC3" w:rsidP="009E4B9F">
            <w:pPr>
              <w:tabs>
                <w:tab w:val="left" w:pos="1298"/>
              </w:tabs>
              <w:jc w:val="both"/>
              <w:rPr>
                <w:i/>
                <w:sz w:val="26"/>
                <w:szCs w:val="26"/>
                <w:lang w:eastAsia="en-US"/>
              </w:rPr>
            </w:pPr>
            <w:r w:rsidRPr="0016536A">
              <w:rPr>
                <w:i/>
                <w:sz w:val="26"/>
                <w:szCs w:val="26"/>
                <w:lang w:eastAsia="en-US"/>
              </w:rPr>
              <w:t>Практическое занятие № 5</w:t>
            </w:r>
          </w:p>
          <w:p w:rsidR="008D5FC3" w:rsidRPr="008D5FC3" w:rsidRDefault="008D5FC3" w:rsidP="009E4B9F">
            <w:pPr>
              <w:jc w:val="both"/>
              <w:rPr>
                <w:spacing w:val="-6"/>
                <w:sz w:val="26"/>
                <w:szCs w:val="26"/>
                <w:lang w:eastAsia="en-US"/>
              </w:rPr>
            </w:pPr>
            <w:r w:rsidRPr="008D5FC3">
              <w:rPr>
                <w:spacing w:val="-6"/>
                <w:sz w:val="26"/>
                <w:szCs w:val="26"/>
                <w:lang w:eastAsia="en-US"/>
              </w:rPr>
              <w:t>Оказание скорой медицинской помощи при</w:t>
            </w:r>
            <w:r>
              <w:rPr>
                <w:spacing w:val="-6"/>
                <w:sz w:val="26"/>
                <w:szCs w:val="26"/>
                <w:lang w:eastAsia="en-US"/>
              </w:rPr>
              <w:t xml:space="preserve"> </w:t>
            </w:r>
            <w:r w:rsidRPr="008D5FC3">
              <w:rPr>
                <w:spacing w:val="-6"/>
                <w:sz w:val="26"/>
                <w:szCs w:val="26"/>
                <w:lang w:eastAsia="en-US"/>
              </w:rPr>
              <w:t>тромбоэмболии легочной артерии, нарушениях ритма сердца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FC3" w:rsidRPr="0016536A" w:rsidRDefault="008D5FC3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FC3" w:rsidRPr="0016536A" w:rsidRDefault="008D5FC3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8D5FC3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FC3" w:rsidRPr="0016536A" w:rsidRDefault="008D5FC3" w:rsidP="009E4B9F">
            <w:pPr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 xml:space="preserve">Раздел </w:t>
            </w:r>
            <w:r w:rsidRPr="0016536A">
              <w:rPr>
                <w:sz w:val="26"/>
                <w:szCs w:val="26"/>
                <w:lang w:val="en-US" w:eastAsia="en-US"/>
              </w:rPr>
              <w:t>II</w:t>
            </w:r>
            <w:r w:rsidRPr="0016536A">
              <w:rPr>
                <w:sz w:val="26"/>
                <w:szCs w:val="26"/>
                <w:lang w:eastAsia="en-US"/>
              </w:rPr>
              <w:t xml:space="preserve">. </w:t>
            </w:r>
            <w:r w:rsidRPr="0016536A">
              <w:rPr>
                <w:b/>
                <w:sz w:val="26"/>
                <w:szCs w:val="26"/>
                <w:lang w:eastAsia="en-US"/>
              </w:rPr>
              <w:t>Неотложные состояния в хирургии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FC3" w:rsidRPr="008D5FC3" w:rsidRDefault="008D5FC3" w:rsidP="00980A8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8D5FC3">
              <w:rPr>
                <w:b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FC3" w:rsidRPr="008D5FC3" w:rsidRDefault="008D5FC3" w:rsidP="00980A8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8D5FC3">
              <w:rPr>
                <w:b/>
                <w:sz w:val="26"/>
                <w:szCs w:val="26"/>
                <w:lang w:eastAsia="en-US"/>
              </w:rPr>
              <w:t>12</w:t>
            </w:r>
          </w:p>
        </w:tc>
      </w:tr>
      <w:tr w:rsidR="008D5FC3" w:rsidRPr="0016536A" w:rsidTr="001E26BF">
        <w:trPr>
          <w:trHeight w:val="139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FC3" w:rsidRPr="0016536A" w:rsidRDefault="008D5FC3" w:rsidP="009E4B9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2.1. </w:t>
            </w:r>
            <w:r w:rsidRPr="0016536A">
              <w:rPr>
                <w:sz w:val="26"/>
                <w:szCs w:val="26"/>
                <w:lang w:eastAsia="en-US"/>
              </w:rPr>
              <w:t>Несчастные случаи и критические состояния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FC3" w:rsidRPr="0016536A" w:rsidRDefault="008D5FC3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FC3" w:rsidRPr="0016536A" w:rsidRDefault="008D5FC3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D5FC3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6F2201" w:rsidP="009E4B9F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16536A">
              <w:rPr>
                <w:i/>
                <w:sz w:val="26"/>
                <w:szCs w:val="26"/>
                <w:lang w:eastAsia="en-US"/>
              </w:rPr>
              <w:t>Практическое занятие № 6</w:t>
            </w:r>
          </w:p>
          <w:p w:rsidR="008D5FC3" w:rsidRPr="0016536A" w:rsidRDefault="006F2201" w:rsidP="009E4B9F">
            <w:pPr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Оказани</w:t>
            </w:r>
            <w:r>
              <w:rPr>
                <w:sz w:val="26"/>
                <w:szCs w:val="26"/>
                <w:lang w:eastAsia="en-US"/>
              </w:rPr>
              <w:t xml:space="preserve">е скорой медицинской помощи при </w:t>
            </w:r>
            <w:r w:rsidRPr="0016536A">
              <w:rPr>
                <w:sz w:val="26"/>
                <w:szCs w:val="26"/>
                <w:lang w:eastAsia="en-US"/>
              </w:rPr>
              <w:t>несчастных случаях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FC3" w:rsidRPr="0016536A" w:rsidRDefault="008D5FC3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FC3" w:rsidRPr="0016536A" w:rsidRDefault="008D5FC3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8D5FC3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FC3" w:rsidRPr="0016536A" w:rsidRDefault="006F2201" w:rsidP="009E4B9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2.2. </w:t>
            </w:r>
            <w:r w:rsidRPr="0016536A">
              <w:rPr>
                <w:sz w:val="26"/>
                <w:szCs w:val="26"/>
                <w:lang w:eastAsia="en-US"/>
              </w:rPr>
              <w:t>Травмы и ранения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FC3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FC3" w:rsidRPr="0016536A" w:rsidRDefault="008D5FC3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D5FC3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6F2201" w:rsidP="009E4B9F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16536A">
              <w:rPr>
                <w:i/>
                <w:sz w:val="26"/>
                <w:szCs w:val="26"/>
                <w:lang w:eastAsia="en-US"/>
              </w:rPr>
              <w:t>Практическое занятие № 7</w:t>
            </w:r>
          </w:p>
          <w:p w:rsidR="008D5FC3" w:rsidRPr="0016536A" w:rsidRDefault="006F2201" w:rsidP="009E4B9F">
            <w:pPr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Скорая медицинская помощь при травмах и ранениях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FC3" w:rsidRPr="0016536A" w:rsidRDefault="008D5FC3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FC3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6F2201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6F2201" w:rsidP="009E4B9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2.3. </w:t>
            </w:r>
            <w:r w:rsidRPr="0016536A">
              <w:rPr>
                <w:sz w:val="26"/>
                <w:szCs w:val="26"/>
                <w:lang w:eastAsia="en-US"/>
              </w:rPr>
              <w:t>Неотложные состояния при ос</w:t>
            </w:r>
            <w:r>
              <w:rPr>
                <w:sz w:val="26"/>
                <w:szCs w:val="26"/>
                <w:lang w:eastAsia="en-US"/>
              </w:rPr>
              <w:t>трых хирургических заболеваниях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6F2201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6F2201" w:rsidP="009E4B9F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16536A">
              <w:rPr>
                <w:i/>
                <w:sz w:val="26"/>
                <w:szCs w:val="26"/>
                <w:lang w:eastAsia="en-US"/>
              </w:rPr>
              <w:t>Практическое занятие № 8</w:t>
            </w:r>
          </w:p>
          <w:p w:rsidR="006F2201" w:rsidRPr="0016536A" w:rsidRDefault="006F2201" w:rsidP="009E4B9F">
            <w:pPr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Оказание медицинской помощи при неотложных состояниях в хирургии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6F2201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6F2201" w:rsidP="009E4B9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2.4. </w:t>
            </w:r>
            <w:r w:rsidRPr="0016536A">
              <w:rPr>
                <w:sz w:val="26"/>
                <w:szCs w:val="26"/>
                <w:lang w:eastAsia="en-US"/>
              </w:rPr>
              <w:t>Кровотечения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6F2201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6F2201" w:rsidP="009E4B9F">
            <w:pPr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i/>
                <w:sz w:val="26"/>
                <w:szCs w:val="26"/>
                <w:lang w:eastAsia="en-US"/>
              </w:rPr>
              <w:t>Обязательная контрольная работа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6F2201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6F2201" w:rsidP="009E4B9F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Раздел </w:t>
            </w:r>
            <w:r w:rsidRPr="0016536A">
              <w:rPr>
                <w:sz w:val="26"/>
                <w:szCs w:val="26"/>
                <w:lang w:val="en-US" w:eastAsia="en-US"/>
              </w:rPr>
              <w:t>III</w:t>
            </w:r>
            <w:r w:rsidRPr="0016536A">
              <w:rPr>
                <w:sz w:val="26"/>
                <w:szCs w:val="26"/>
                <w:lang w:eastAsia="en-US"/>
              </w:rPr>
              <w:t>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16536A">
              <w:rPr>
                <w:b/>
                <w:spacing w:val="-2"/>
                <w:sz w:val="26"/>
                <w:szCs w:val="26"/>
                <w:lang w:eastAsia="en-US"/>
              </w:rPr>
              <w:t>Неотложные состояния в педиатрии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6F2201" w:rsidRDefault="006F2201" w:rsidP="00980A8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6F2201">
              <w:rPr>
                <w:b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6F2201" w:rsidRDefault="006F2201" w:rsidP="00980A8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6F2201">
              <w:rPr>
                <w:b/>
                <w:sz w:val="26"/>
                <w:szCs w:val="26"/>
                <w:lang w:eastAsia="en-US"/>
              </w:rPr>
              <w:t>4</w:t>
            </w:r>
          </w:p>
        </w:tc>
      </w:tr>
      <w:tr w:rsidR="006F2201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6F2201" w:rsidP="009E4B9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3.1. </w:t>
            </w:r>
            <w:r w:rsidRPr="0016536A">
              <w:rPr>
                <w:sz w:val="26"/>
                <w:szCs w:val="26"/>
                <w:lang w:eastAsia="en-US"/>
              </w:rPr>
              <w:t>Скорая медицинская помощь в педиатрии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6F2201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6F2201" w:rsidP="009E4B9F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16536A">
              <w:rPr>
                <w:i/>
                <w:sz w:val="26"/>
                <w:szCs w:val="26"/>
                <w:lang w:eastAsia="en-US"/>
              </w:rPr>
              <w:t>Практическое занятие № 9</w:t>
            </w:r>
          </w:p>
          <w:p w:rsidR="006F2201" w:rsidRPr="0016536A" w:rsidRDefault="006F2201" w:rsidP="009E4B9F">
            <w:pPr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pacing w:val="-12"/>
                <w:sz w:val="26"/>
                <w:szCs w:val="26"/>
                <w:lang w:eastAsia="en-US"/>
              </w:rPr>
              <w:t>Оказа</w:t>
            </w:r>
            <w:r>
              <w:rPr>
                <w:spacing w:val="-12"/>
                <w:sz w:val="26"/>
                <w:szCs w:val="26"/>
                <w:lang w:eastAsia="en-US"/>
              </w:rPr>
              <w:t xml:space="preserve">ние скорой медицинской помощи в </w:t>
            </w:r>
            <w:r w:rsidRPr="0016536A">
              <w:rPr>
                <w:spacing w:val="-12"/>
                <w:sz w:val="26"/>
                <w:szCs w:val="26"/>
                <w:lang w:eastAsia="en-US"/>
              </w:rPr>
              <w:t>педиатрии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6F2201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6F2201" w:rsidP="009E4B9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Раздел </w:t>
            </w:r>
            <w:r w:rsidRPr="0016536A">
              <w:rPr>
                <w:sz w:val="26"/>
                <w:szCs w:val="26"/>
                <w:lang w:val="en-US" w:eastAsia="en-US"/>
              </w:rPr>
              <w:t>IV</w:t>
            </w:r>
            <w:r>
              <w:rPr>
                <w:sz w:val="26"/>
                <w:szCs w:val="26"/>
                <w:lang w:eastAsia="en-US"/>
              </w:rPr>
              <w:t xml:space="preserve">. </w:t>
            </w:r>
            <w:r w:rsidRPr="0016536A">
              <w:rPr>
                <w:b/>
                <w:spacing w:val="-12"/>
                <w:sz w:val="26"/>
                <w:szCs w:val="26"/>
                <w:lang w:eastAsia="en-US"/>
              </w:rPr>
              <w:t>Неотложные состояния в акушерстве</w:t>
            </w:r>
            <w:r w:rsidRPr="0016536A">
              <w:rPr>
                <w:b/>
                <w:sz w:val="26"/>
                <w:szCs w:val="26"/>
                <w:lang w:eastAsia="en-US"/>
              </w:rPr>
              <w:t xml:space="preserve"> и гинекологии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6F2201" w:rsidRDefault="006F2201" w:rsidP="00980A8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6F2201">
              <w:rPr>
                <w:b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6F2201" w:rsidRDefault="006F2201" w:rsidP="00980A8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6F2201">
              <w:rPr>
                <w:b/>
                <w:sz w:val="26"/>
                <w:szCs w:val="26"/>
                <w:lang w:eastAsia="en-US"/>
              </w:rPr>
              <w:t>4</w:t>
            </w:r>
          </w:p>
        </w:tc>
      </w:tr>
      <w:tr w:rsidR="006F2201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6F2201" w:rsidP="009E4B9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4.1. </w:t>
            </w:r>
            <w:r w:rsidRPr="0016536A">
              <w:rPr>
                <w:sz w:val="26"/>
                <w:szCs w:val="26"/>
                <w:lang w:eastAsia="en-US"/>
              </w:rPr>
              <w:t>Скорая медицинская помощь в акушерстве и гинекологии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6F2201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6F2201" w:rsidP="009E4B9F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16536A">
              <w:rPr>
                <w:i/>
                <w:sz w:val="26"/>
                <w:szCs w:val="26"/>
                <w:lang w:eastAsia="en-US"/>
              </w:rPr>
              <w:t>Практическое занятие № 10</w:t>
            </w:r>
          </w:p>
          <w:p w:rsidR="006F2201" w:rsidRPr="0016536A" w:rsidRDefault="006F2201" w:rsidP="009E4B9F">
            <w:pPr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Оказа</w:t>
            </w:r>
            <w:r>
              <w:rPr>
                <w:sz w:val="26"/>
                <w:szCs w:val="26"/>
                <w:lang w:eastAsia="en-US"/>
              </w:rPr>
              <w:t xml:space="preserve">ние скорой медицинской помощи в </w:t>
            </w:r>
            <w:r w:rsidRPr="0016536A">
              <w:rPr>
                <w:sz w:val="26"/>
                <w:szCs w:val="26"/>
                <w:lang w:eastAsia="en-US"/>
              </w:rPr>
              <w:t>акушерстве и гинекологии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6F2201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6F2201" w:rsidP="009E4B9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Раздел </w:t>
            </w:r>
            <w:r w:rsidRPr="0016536A">
              <w:rPr>
                <w:sz w:val="26"/>
                <w:szCs w:val="26"/>
                <w:lang w:val="en-US" w:eastAsia="en-US"/>
              </w:rPr>
              <w:t>V</w:t>
            </w:r>
            <w:r w:rsidRPr="0016536A">
              <w:rPr>
                <w:sz w:val="26"/>
                <w:szCs w:val="26"/>
                <w:lang w:eastAsia="en-US"/>
              </w:rPr>
              <w:t xml:space="preserve">. </w:t>
            </w:r>
            <w:r w:rsidRPr="0016536A">
              <w:rPr>
                <w:b/>
                <w:sz w:val="26"/>
                <w:szCs w:val="26"/>
                <w:lang w:eastAsia="en-US"/>
              </w:rPr>
              <w:t>Неотложные состояния при инфекционных заболеваниях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6F2201" w:rsidRDefault="006F2201" w:rsidP="00980A8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6F2201">
              <w:rPr>
                <w:b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6F2201" w:rsidRDefault="006F2201" w:rsidP="00980A8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6F2201">
              <w:rPr>
                <w:b/>
                <w:sz w:val="26"/>
                <w:szCs w:val="26"/>
                <w:lang w:eastAsia="en-US"/>
              </w:rPr>
              <w:t>4</w:t>
            </w:r>
          </w:p>
        </w:tc>
      </w:tr>
      <w:tr w:rsidR="006F2201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6F2201" w:rsidP="009E4B9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5.1. Скорая медицинская помощь при </w:t>
            </w:r>
            <w:r w:rsidRPr="0016536A">
              <w:rPr>
                <w:sz w:val="26"/>
                <w:szCs w:val="26"/>
                <w:lang w:eastAsia="en-US"/>
              </w:rPr>
              <w:t>инфекционных заболеваниях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6F2201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6F2201" w:rsidP="009E4B9F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16536A">
              <w:rPr>
                <w:i/>
                <w:sz w:val="26"/>
                <w:szCs w:val="26"/>
                <w:lang w:eastAsia="en-US"/>
              </w:rPr>
              <w:t>Практическое занятие № 11</w:t>
            </w:r>
          </w:p>
          <w:p w:rsidR="006F2201" w:rsidRPr="0016536A" w:rsidRDefault="006F2201" w:rsidP="009E4B9F">
            <w:pPr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Оказание скорой медицинской помощи при</w:t>
            </w:r>
            <w:r w:rsidR="009E4B9F">
              <w:rPr>
                <w:sz w:val="26"/>
                <w:szCs w:val="26"/>
                <w:lang w:eastAsia="en-US"/>
              </w:rPr>
              <w:t xml:space="preserve"> </w:t>
            </w:r>
            <w:r w:rsidRPr="0016536A">
              <w:rPr>
                <w:sz w:val="26"/>
                <w:szCs w:val="26"/>
                <w:lang w:eastAsia="en-US"/>
              </w:rPr>
              <w:t>инфекционных заболеваниях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16536A" w:rsidRDefault="006F2201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6F2201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201" w:rsidRPr="0016536A" w:rsidRDefault="009E4B9F" w:rsidP="009E4B9F">
            <w:pPr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 xml:space="preserve">Раздел </w:t>
            </w:r>
            <w:r w:rsidRPr="0016536A">
              <w:rPr>
                <w:sz w:val="26"/>
                <w:szCs w:val="26"/>
                <w:lang w:val="en-US" w:eastAsia="en-US"/>
              </w:rPr>
              <w:t>VI</w:t>
            </w:r>
            <w:r w:rsidRPr="0016536A">
              <w:rPr>
                <w:sz w:val="26"/>
                <w:szCs w:val="26"/>
                <w:lang w:eastAsia="en-US"/>
              </w:rPr>
              <w:t xml:space="preserve">. </w:t>
            </w:r>
            <w:r w:rsidRPr="0016536A">
              <w:rPr>
                <w:b/>
                <w:sz w:val="26"/>
                <w:szCs w:val="26"/>
                <w:lang w:eastAsia="en-US"/>
              </w:rPr>
              <w:t>Острые отравления. Комы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9E4B9F" w:rsidRDefault="009E4B9F" w:rsidP="00980A8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9E4B9F">
              <w:rPr>
                <w:b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201" w:rsidRPr="009E4B9F" w:rsidRDefault="009E4B9F" w:rsidP="00980A8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9E4B9F">
              <w:rPr>
                <w:b/>
                <w:sz w:val="26"/>
                <w:szCs w:val="26"/>
                <w:lang w:eastAsia="en-US"/>
              </w:rPr>
              <w:t>4</w:t>
            </w:r>
          </w:p>
        </w:tc>
      </w:tr>
      <w:tr w:rsidR="009E4B9F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4B9F" w:rsidRPr="0016536A" w:rsidRDefault="009E4B9F" w:rsidP="009E4B9F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6.1. </w:t>
            </w:r>
            <w:r w:rsidRPr="0016536A">
              <w:rPr>
                <w:sz w:val="26"/>
                <w:szCs w:val="26"/>
                <w:lang w:eastAsia="en-US"/>
              </w:rPr>
              <w:t>Скорая медицинская помощь при острых отравлениях, коматозных состояниях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4B9F" w:rsidRPr="0016536A" w:rsidRDefault="009E4B9F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4B9F" w:rsidRPr="0016536A" w:rsidRDefault="009E4B9F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9E4B9F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4B9F" w:rsidRPr="0016536A" w:rsidRDefault="009E4B9F" w:rsidP="009E4B9F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16536A">
              <w:rPr>
                <w:i/>
                <w:sz w:val="26"/>
                <w:szCs w:val="26"/>
                <w:lang w:eastAsia="en-US"/>
              </w:rPr>
              <w:t>Практическое занятие № 12</w:t>
            </w:r>
          </w:p>
          <w:p w:rsidR="009E4B9F" w:rsidRPr="0016536A" w:rsidRDefault="009E4B9F" w:rsidP="009E4B9F">
            <w:pPr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Оказание скорой медицинской помощи при острых отравлениях, комах различного генеза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4B9F" w:rsidRPr="0016536A" w:rsidRDefault="009E4B9F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4B9F" w:rsidRPr="0016536A" w:rsidRDefault="009E4B9F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9E4B9F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4B9F" w:rsidRPr="0016536A" w:rsidRDefault="009E4B9F" w:rsidP="009E4B9F">
            <w:pPr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Раздел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16536A">
              <w:rPr>
                <w:sz w:val="26"/>
                <w:szCs w:val="26"/>
                <w:lang w:val="en-US" w:eastAsia="en-US"/>
              </w:rPr>
              <w:t>VII</w:t>
            </w:r>
            <w:r w:rsidRPr="0016536A">
              <w:rPr>
                <w:sz w:val="26"/>
                <w:szCs w:val="26"/>
                <w:lang w:eastAsia="en-US"/>
              </w:rPr>
              <w:t>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16536A">
              <w:rPr>
                <w:b/>
                <w:sz w:val="26"/>
                <w:szCs w:val="26"/>
                <w:lang w:eastAsia="en-US"/>
              </w:rPr>
              <w:t xml:space="preserve">Неотложные </w:t>
            </w:r>
            <w:r w:rsidRPr="0016536A">
              <w:rPr>
                <w:b/>
                <w:spacing w:val="-10"/>
                <w:sz w:val="26"/>
                <w:szCs w:val="26"/>
                <w:lang w:eastAsia="en-US"/>
              </w:rPr>
              <w:t>состояния в неврологии</w:t>
            </w:r>
            <w:r w:rsidRPr="0016536A">
              <w:rPr>
                <w:b/>
                <w:sz w:val="26"/>
                <w:szCs w:val="26"/>
                <w:lang w:eastAsia="en-US"/>
              </w:rPr>
              <w:t xml:space="preserve"> и психиатрии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4B9F" w:rsidRPr="009E4B9F" w:rsidRDefault="009E4B9F" w:rsidP="00980A8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9E4B9F">
              <w:rPr>
                <w:b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4B9F" w:rsidRPr="009E4B9F" w:rsidRDefault="009E4B9F" w:rsidP="00980A8F">
            <w:pPr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9E4B9F">
              <w:rPr>
                <w:b/>
                <w:sz w:val="26"/>
                <w:szCs w:val="26"/>
                <w:lang w:eastAsia="en-US"/>
              </w:rPr>
              <w:t>4</w:t>
            </w:r>
          </w:p>
        </w:tc>
      </w:tr>
      <w:tr w:rsidR="009E4B9F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4B9F" w:rsidRPr="0016536A" w:rsidRDefault="009E4B9F" w:rsidP="009E4B9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7.1. </w:t>
            </w:r>
            <w:r w:rsidRPr="0016536A">
              <w:rPr>
                <w:sz w:val="26"/>
                <w:szCs w:val="26"/>
                <w:lang w:eastAsia="en-US"/>
              </w:rPr>
              <w:t>Скорая медицинская помощь в неврологии и психиатрии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4B9F" w:rsidRPr="0016536A" w:rsidRDefault="009E4B9F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4B9F" w:rsidRPr="0016536A" w:rsidRDefault="009E4B9F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9E4B9F" w:rsidRPr="0016536A" w:rsidTr="001E26BF">
        <w:trPr>
          <w:trHeight w:val="1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4B9F" w:rsidRPr="0016536A" w:rsidRDefault="009E4B9F" w:rsidP="009E4B9F">
            <w:pPr>
              <w:rPr>
                <w:i/>
                <w:sz w:val="26"/>
                <w:szCs w:val="26"/>
                <w:lang w:eastAsia="en-US"/>
              </w:rPr>
            </w:pPr>
            <w:r w:rsidRPr="0016536A">
              <w:rPr>
                <w:i/>
                <w:sz w:val="26"/>
                <w:szCs w:val="26"/>
                <w:lang w:eastAsia="en-US"/>
              </w:rPr>
              <w:t>Практическое занятие № 13</w:t>
            </w:r>
          </w:p>
          <w:p w:rsidR="009E4B9F" w:rsidRPr="0016536A" w:rsidRDefault="009E4B9F" w:rsidP="009E4B9F">
            <w:pPr>
              <w:jc w:val="both"/>
              <w:rPr>
                <w:sz w:val="26"/>
                <w:szCs w:val="26"/>
                <w:lang w:eastAsia="en-US"/>
              </w:rPr>
            </w:pPr>
            <w:r w:rsidRPr="0016536A">
              <w:rPr>
                <w:sz w:val="26"/>
                <w:szCs w:val="26"/>
                <w:lang w:eastAsia="en-US"/>
              </w:rPr>
              <w:t>Оказа</w:t>
            </w:r>
            <w:r>
              <w:rPr>
                <w:sz w:val="26"/>
                <w:szCs w:val="26"/>
                <w:lang w:eastAsia="en-US"/>
              </w:rPr>
              <w:t xml:space="preserve">ние скорой медицинской помощи в </w:t>
            </w:r>
            <w:r w:rsidRPr="0016536A">
              <w:rPr>
                <w:sz w:val="26"/>
                <w:szCs w:val="26"/>
                <w:lang w:eastAsia="en-US"/>
              </w:rPr>
              <w:t>неврологии и психиатрии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4B9F" w:rsidRPr="0016536A" w:rsidRDefault="009E4B9F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4B9F" w:rsidRPr="0016536A" w:rsidRDefault="009E4B9F" w:rsidP="00980A8F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9E4B9F" w:rsidRPr="0016536A" w:rsidTr="001E26BF">
        <w:tc>
          <w:tcPr>
            <w:tcW w:w="1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B9F" w:rsidRPr="0016536A" w:rsidRDefault="009E4B9F" w:rsidP="009E4B9F">
            <w:pPr>
              <w:jc w:val="right"/>
              <w:rPr>
                <w:b/>
                <w:sz w:val="26"/>
                <w:szCs w:val="26"/>
                <w:lang w:eastAsia="en-US"/>
              </w:rPr>
            </w:pPr>
            <w:r w:rsidRPr="0016536A">
              <w:rPr>
                <w:b/>
                <w:sz w:val="26"/>
                <w:szCs w:val="26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B9F" w:rsidRPr="0016536A" w:rsidRDefault="009E4B9F" w:rsidP="00980A8F">
            <w:pPr>
              <w:tabs>
                <w:tab w:val="left" w:pos="1298"/>
              </w:tabs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6536A">
              <w:rPr>
                <w:b/>
                <w:sz w:val="26"/>
                <w:szCs w:val="26"/>
                <w:lang w:eastAsia="en-US"/>
              </w:rPr>
              <w:t>82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B9F" w:rsidRPr="0016536A" w:rsidRDefault="009E4B9F" w:rsidP="00980A8F">
            <w:pPr>
              <w:tabs>
                <w:tab w:val="left" w:pos="1298"/>
              </w:tabs>
              <w:spacing w:line="25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16536A">
              <w:rPr>
                <w:b/>
                <w:sz w:val="26"/>
                <w:szCs w:val="26"/>
                <w:lang w:eastAsia="en-US"/>
              </w:rPr>
              <w:t>52</w:t>
            </w:r>
          </w:p>
        </w:tc>
      </w:tr>
    </w:tbl>
    <w:p w:rsidR="001A32B1" w:rsidRPr="0016536A" w:rsidRDefault="001A32B1" w:rsidP="001A32B1">
      <w:pPr>
        <w:pStyle w:val="a6"/>
        <w:spacing w:line="360" w:lineRule="auto"/>
        <w:jc w:val="left"/>
        <w:rPr>
          <w:b w:val="0"/>
          <w:sz w:val="26"/>
          <w:szCs w:val="26"/>
        </w:rPr>
        <w:sectPr w:rsidR="001A32B1" w:rsidRPr="0016536A" w:rsidSect="009E4B9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980A8F" w:rsidRPr="009E4B9F" w:rsidRDefault="00980A8F" w:rsidP="001A32B1">
      <w:pPr>
        <w:pStyle w:val="a6"/>
        <w:spacing w:line="360" w:lineRule="auto"/>
        <w:rPr>
          <w:szCs w:val="28"/>
        </w:rPr>
      </w:pPr>
      <w:r w:rsidRPr="009E4B9F">
        <w:rPr>
          <w:szCs w:val="28"/>
        </w:rPr>
        <w:lastRenderedPageBreak/>
        <w:t>СОДЕРЖАНИЕ ПРОГРАММЫ</w:t>
      </w:r>
    </w:p>
    <w:tbl>
      <w:tblPr>
        <w:tblW w:w="14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0"/>
        <w:gridCol w:w="5052"/>
        <w:gridCol w:w="4899"/>
      </w:tblGrid>
      <w:tr w:rsidR="00980A8F" w:rsidRPr="009E4B9F" w:rsidTr="00B16F28">
        <w:trPr>
          <w:tblHeader/>
          <w:jc w:val="center"/>
        </w:trPr>
        <w:tc>
          <w:tcPr>
            <w:tcW w:w="4830" w:type="dxa"/>
            <w:tcBorders>
              <w:bottom w:val="single" w:sz="4" w:space="0" w:color="auto"/>
            </w:tcBorders>
          </w:tcPr>
          <w:p w:rsidR="00980A8F" w:rsidRPr="009E4B9F" w:rsidRDefault="00980A8F" w:rsidP="00B24F8E">
            <w:pPr>
              <w:jc w:val="center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Цел</w:t>
            </w:r>
            <w:r w:rsidR="00B24F8E">
              <w:rPr>
                <w:sz w:val="26"/>
                <w:szCs w:val="26"/>
              </w:rPr>
              <w:t>ь</w:t>
            </w:r>
            <w:r w:rsidRPr="009E4B9F">
              <w:rPr>
                <w:sz w:val="26"/>
                <w:szCs w:val="26"/>
              </w:rPr>
              <w:t xml:space="preserve"> обучения</w:t>
            </w:r>
          </w:p>
        </w:tc>
        <w:tc>
          <w:tcPr>
            <w:tcW w:w="5052" w:type="dxa"/>
            <w:tcBorders>
              <w:bottom w:val="single" w:sz="4" w:space="0" w:color="auto"/>
            </w:tcBorders>
          </w:tcPr>
          <w:p w:rsidR="00980A8F" w:rsidRPr="009E4B9F" w:rsidRDefault="00980A8F" w:rsidP="009E4B9F">
            <w:pPr>
              <w:tabs>
                <w:tab w:val="center" w:pos="2356"/>
                <w:tab w:val="right" w:pos="4713"/>
              </w:tabs>
              <w:jc w:val="center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Содержание те</w:t>
            </w:r>
            <w:r w:rsidR="009E4B9F" w:rsidRPr="009E4B9F">
              <w:rPr>
                <w:sz w:val="26"/>
                <w:szCs w:val="26"/>
              </w:rPr>
              <w:t>мы</w:t>
            </w:r>
          </w:p>
        </w:tc>
        <w:tc>
          <w:tcPr>
            <w:tcW w:w="4899" w:type="dxa"/>
            <w:tcBorders>
              <w:bottom w:val="single" w:sz="4" w:space="0" w:color="auto"/>
            </w:tcBorders>
          </w:tcPr>
          <w:p w:rsidR="00980A8F" w:rsidRPr="009E4B9F" w:rsidRDefault="00980A8F" w:rsidP="009E4B9F">
            <w:pPr>
              <w:jc w:val="center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Результат</w:t>
            </w:r>
          </w:p>
        </w:tc>
      </w:tr>
      <w:tr w:rsidR="00980A8F" w:rsidRPr="009E4B9F" w:rsidTr="00B16F28">
        <w:trPr>
          <w:trHeight w:val="194"/>
          <w:jc w:val="center"/>
        </w:trPr>
        <w:tc>
          <w:tcPr>
            <w:tcW w:w="14781" w:type="dxa"/>
            <w:gridSpan w:val="3"/>
            <w:tcBorders>
              <w:bottom w:val="nil"/>
            </w:tcBorders>
          </w:tcPr>
          <w:p w:rsidR="00980A8F" w:rsidRPr="00C1037D" w:rsidRDefault="00C1037D" w:rsidP="001E26BF">
            <w:pPr>
              <w:tabs>
                <w:tab w:val="left" w:pos="200"/>
              </w:tabs>
              <w:jc w:val="center"/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</w:pPr>
            <w:r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>В</w:t>
            </w:r>
            <w:r w:rsidRPr="00C1037D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>ведение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C1037D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Дать понятие и ознакомить с целями и задачами учебного предмета «Скорая медицинская помощь с основами </w:t>
            </w:r>
            <w:r w:rsidRPr="00381CD8">
              <w:rPr>
                <w:spacing w:val="-6"/>
                <w:sz w:val="26"/>
                <w:szCs w:val="26"/>
              </w:rPr>
              <w:t>реаниматологии» и установить взаимосвязь с другими учебными предметами</w:t>
            </w:r>
            <w:r w:rsidRPr="009E4B9F">
              <w:rPr>
                <w:sz w:val="26"/>
                <w:szCs w:val="26"/>
              </w:rPr>
              <w:t>.</w:t>
            </w:r>
          </w:p>
          <w:p w:rsidR="00980A8F" w:rsidRPr="009E4B9F" w:rsidRDefault="00980A8F" w:rsidP="00C1037D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Сформировать представление об организации деятельности службы скорой медицинской помощи, формирование профессиональных компетенций </w:t>
            </w:r>
            <w:r w:rsidR="00892CD2" w:rsidRPr="009E4B9F">
              <w:rPr>
                <w:sz w:val="26"/>
                <w:szCs w:val="26"/>
              </w:rPr>
              <w:t>фельдшера-акушера, помощника врача по амбулаторно-поликлинической помощи</w:t>
            </w:r>
            <w:r w:rsidRPr="009E4B9F">
              <w:rPr>
                <w:sz w:val="26"/>
                <w:szCs w:val="26"/>
              </w:rPr>
              <w:t>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C1037D">
            <w:pPr>
              <w:tabs>
                <w:tab w:val="left" w:pos="200"/>
              </w:tabs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Нормативные правовые акты, регламентирующие порядок оказания скорой медицинской помощи (СМП).</w:t>
            </w:r>
          </w:p>
          <w:p w:rsidR="00980A8F" w:rsidRPr="009E4B9F" w:rsidRDefault="00980A8F" w:rsidP="00C1037D">
            <w:pPr>
              <w:tabs>
                <w:tab w:val="left" w:pos="200"/>
              </w:tabs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Структура службы СМП. Режимы функционирования. Бригады СМП и порядок их деятельности. Приоритеты вызова бригады СМП.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C1037D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Называет цели и задачи учебного предмета «Скорая медицинская помощь с основами реаниматологии</w:t>
            </w:r>
            <w:r w:rsidR="00B24F8E">
              <w:rPr>
                <w:sz w:val="26"/>
                <w:szCs w:val="26"/>
              </w:rPr>
              <w:t>»</w:t>
            </w:r>
            <w:r w:rsidRPr="009E4B9F">
              <w:rPr>
                <w:sz w:val="26"/>
                <w:szCs w:val="26"/>
              </w:rPr>
              <w:t>, имеет представление об организации деятельности, порядке оказания СМП.</w:t>
            </w:r>
          </w:p>
          <w:p w:rsidR="00980A8F" w:rsidRPr="009E4B9F" w:rsidRDefault="00980A8F" w:rsidP="00C1037D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Высказывает общее суждение о связи с другими учебными предметами, понимает </w:t>
            </w:r>
            <w:r w:rsidRPr="00B24F8E">
              <w:rPr>
                <w:spacing w:val="-6"/>
                <w:sz w:val="26"/>
                <w:szCs w:val="26"/>
              </w:rPr>
              <w:t>важность формирования профессиональных</w:t>
            </w:r>
            <w:r w:rsidRPr="009E4B9F">
              <w:rPr>
                <w:sz w:val="26"/>
                <w:szCs w:val="26"/>
              </w:rPr>
              <w:t xml:space="preserve"> компетенций </w:t>
            </w:r>
            <w:r w:rsidR="00892CD2" w:rsidRPr="009E4B9F">
              <w:rPr>
                <w:sz w:val="26"/>
                <w:szCs w:val="26"/>
              </w:rPr>
              <w:t>фельдшера-акушера, помощника врача по амбулаторно-поликлинической помощи</w:t>
            </w:r>
            <w:r w:rsidR="00C1037D">
              <w:rPr>
                <w:sz w:val="26"/>
                <w:szCs w:val="26"/>
              </w:rPr>
              <w:t>.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C1037D" w:rsidRDefault="00C1037D" w:rsidP="00EF2336">
            <w:pPr>
              <w:jc w:val="center"/>
              <w:rPr>
                <w:b/>
                <w:smallCaps/>
                <w:sz w:val="26"/>
                <w:szCs w:val="26"/>
              </w:rPr>
            </w:pPr>
            <w:r>
              <w:rPr>
                <w:smallCaps/>
                <w:sz w:val="26"/>
                <w:szCs w:val="26"/>
                <w:lang w:eastAsia="en-US"/>
              </w:rPr>
              <w:t xml:space="preserve">раздел </w:t>
            </w:r>
            <w:r>
              <w:rPr>
                <w:smallCaps/>
                <w:sz w:val="26"/>
                <w:szCs w:val="26"/>
                <w:lang w:val="en-US" w:eastAsia="en-US"/>
              </w:rPr>
              <w:t>I</w:t>
            </w:r>
            <w:r w:rsidRPr="00C1037D">
              <w:rPr>
                <w:smallCaps/>
                <w:sz w:val="26"/>
                <w:szCs w:val="26"/>
                <w:lang w:eastAsia="en-US"/>
              </w:rPr>
              <w:t xml:space="preserve">. </w:t>
            </w:r>
            <w:r>
              <w:rPr>
                <w:b/>
                <w:smallCaps/>
                <w:sz w:val="26"/>
                <w:szCs w:val="26"/>
                <w:lang w:eastAsia="en-US"/>
              </w:rPr>
              <w:t>Н</w:t>
            </w:r>
            <w:r w:rsidRPr="00C1037D">
              <w:rPr>
                <w:b/>
                <w:smallCaps/>
                <w:sz w:val="26"/>
                <w:szCs w:val="26"/>
                <w:lang w:eastAsia="en-US"/>
              </w:rPr>
              <w:t>еотложные состояния в терапии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4B9F" w:rsidRDefault="00980A8F" w:rsidP="00EF2336">
            <w:pPr>
              <w:jc w:val="center"/>
              <w:rPr>
                <w:sz w:val="26"/>
                <w:szCs w:val="26"/>
                <w:lang w:eastAsia="en-US"/>
              </w:rPr>
            </w:pPr>
            <w:r w:rsidRPr="009E4B9F">
              <w:rPr>
                <w:spacing w:val="40"/>
                <w:sz w:val="26"/>
                <w:szCs w:val="26"/>
              </w:rPr>
              <w:t>Тема 1.1.</w:t>
            </w:r>
            <w:r w:rsidRPr="009E4B9F">
              <w:rPr>
                <w:sz w:val="26"/>
                <w:szCs w:val="26"/>
              </w:rPr>
              <w:t xml:space="preserve"> </w:t>
            </w:r>
            <w:r w:rsidRPr="00C1037D">
              <w:rPr>
                <w:b/>
                <w:sz w:val="26"/>
                <w:szCs w:val="26"/>
                <w:lang w:eastAsia="en-US"/>
              </w:rPr>
              <w:t>Терминальные состояния. Сердечно-легочная реанимация</w:t>
            </w:r>
          </w:p>
        </w:tc>
      </w:tr>
      <w:tr w:rsidR="00980A8F" w:rsidRPr="009E4B9F" w:rsidTr="00381CD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565861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Сформировать знания о терминальном состоянии, его видах, базовой сердечно-легочной реанимации (СЛР): показания к проведению, принцип АВС, диагностике клинической, биологической смерти, обучить проведению</w:t>
            </w:r>
            <w:r w:rsidR="00C1037D">
              <w:rPr>
                <w:sz w:val="26"/>
                <w:szCs w:val="26"/>
              </w:rPr>
              <w:t xml:space="preserve"> базовой СЛР.</w:t>
            </w:r>
          </w:p>
          <w:p w:rsidR="00980A8F" w:rsidRPr="009E4B9F" w:rsidRDefault="00980A8F" w:rsidP="00565861">
            <w:pPr>
              <w:ind w:firstLine="276"/>
              <w:jc w:val="both"/>
              <w:rPr>
                <w:sz w:val="26"/>
                <w:szCs w:val="26"/>
              </w:rPr>
            </w:pPr>
            <w:r w:rsidRPr="00565861">
              <w:rPr>
                <w:spacing w:val="-6"/>
                <w:sz w:val="26"/>
                <w:szCs w:val="26"/>
              </w:rPr>
              <w:t>Сформировать знания о лекарственных</w:t>
            </w:r>
            <w:r w:rsidRPr="009E4B9F">
              <w:rPr>
                <w:sz w:val="26"/>
                <w:szCs w:val="26"/>
              </w:rPr>
              <w:t xml:space="preserve"> средствах, применяемых при СЛР, путях их введения, электроимпульсной терапии и принципах работы дефибриллятора.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565861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Терминальные состояния, определение понятия, виды терминальных состояний.</w:t>
            </w:r>
          </w:p>
          <w:p w:rsidR="00980A8F" w:rsidRPr="009E4B9F" w:rsidRDefault="00980A8F" w:rsidP="00565861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Базовая сердечно-легочная реанимация (СЛР): определение понятия, показания к проведению, принцип АВС. Особенности СЛР у детей</w:t>
            </w:r>
            <w:r w:rsidR="00C1037D">
              <w:rPr>
                <w:sz w:val="26"/>
                <w:szCs w:val="26"/>
              </w:rPr>
              <w:t>.</w:t>
            </w:r>
          </w:p>
          <w:p w:rsidR="00980A8F" w:rsidRPr="009E4B9F" w:rsidRDefault="00980A8F" w:rsidP="00565861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Медикаментозная и электроимпульсная (ЭИТ) терапия при СЛР</w:t>
            </w:r>
            <w:r w:rsidR="00C1037D">
              <w:rPr>
                <w:sz w:val="26"/>
                <w:szCs w:val="26"/>
              </w:rPr>
              <w:t>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565861">
            <w:pPr>
              <w:ind w:firstLine="255"/>
              <w:jc w:val="both"/>
              <w:rPr>
                <w:sz w:val="26"/>
                <w:szCs w:val="26"/>
              </w:rPr>
            </w:pPr>
            <w:r w:rsidRPr="00381CD8">
              <w:rPr>
                <w:sz w:val="26"/>
                <w:szCs w:val="26"/>
              </w:rPr>
              <w:t>Дает определение и объясняет виды терминальных состояний, излагает принципы и порядок проведения базовой СЛР, определяет роль фельдшера-акушера</w:t>
            </w:r>
            <w:r w:rsidR="00892CD2" w:rsidRPr="00381CD8">
              <w:rPr>
                <w:sz w:val="26"/>
                <w:szCs w:val="26"/>
              </w:rPr>
              <w:t>, помощника врача по амбулаторно-поликлинической</w:t>
            </w:r>
            <w:r w:rsidR="00892CD2" w:rsidRPr="009E4B9F">
              <w:rPr>
                <w:sz w:val="26"/>
                <w:szCs w:val="26"/>
              </w:rPr>
              <w:t xml:space="preserve"> помощи</w:t>
            </w:r>
            <w:r w:rsidRPr="009E4B9F">
              <w:rPr>
                <w:sz w:val="26"/>
                <w:szCs w:val="26"/>
              </w:rPr>
              <w:t>.</w:t>
            </w:r>
          </w:p>
          <w:p w:rsidR="00980A8F" w:rsidRPr="009E4B9F" w:rsidRDefault="00892CD2" w:rsidP="00565861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Излагает </w:t>
            </w:r>
            <w:r w:rsidR="00980A8F" w:rsidRPr="009E4B9F">
              <w:rPr>
                <w:sz w:val="26"/>
                <w:szCs w:val="26"/>
              </w:rPr>
              <w:t>правила проведения ЭИТ, понимает и объясняет принципы работы дефибриллятора, владеет знаниями по лекарственному обеспечению и путях их введения при СЛР.</w:t>
            </w:r>
          </w:p>
        </w:tc>
      </w:tr>
      <w:tr w:rsidR="00381CD8" w:rsidRPr="009E4B9F" w:rsidTr="00381CD8">
        <w:trPr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381CD8" w:rsidRPr="009E4B9F" w:rsidRDefault="00381CD8" w:rsidP="00565861">
            <w:pPr>
              <w:ind w:firstLine="276"/>
              <w:jc w:val="both"/>
              <w:rPr>
                <w:sz w:val="26"/>
                <w:szCs w:val="26"/>
              </w:rPr>
            </w:pPr>
          </w:p>
        </w:tc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:rsidR="00381CD8" w:rsidRPr="009E4B9F" w:rsidRDefault="00381CD8" w:rsidP="00565861">
            <w:pPr>
              <w:ind w:firstLine="266"/>
              <w:jc w:val="both"/>
              <w:rPr>
                <w:sz w:val="26"/>
                <w:szCs w:val="26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nil"/>
              <w:right w:val="nil"/>
            </w:tcBorders>
          </w:tcPr>
          <w:p w:rsidR="00381CD8" w:rsidRPr="00381CD8" w:rsidRDefault="00381CD8" w:rsidP="00565861">
            <w:pPr>
              <w:ind w:firstLine="255"/>
              <w:jc w:val="both"/>
              <w:rPr>
                <w:sz w:val="26"/>
                <w:szCs w:val="26"/>
              </w:rPr>
            </w:pPr>
          </w:p>
        </w:tc>
      </w:tr>
      <w:tr w:rsidR="00565861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565861" w:rsidRPr="00565861" w:rsidRDefault="00565861" w:rsidP="00EF2336">
            <w:pPr>
              <w:tabs>
                <w:tab w:val="left" w:pos="200"/>
              </w:tabs>
              <w:jc w:val="center"/>
              <w:rPr>
                <w:spacing w:val="-6"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>Практическое занятие № 1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8C4A75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Обучить диагностике клинической и биологической смерти, проведению базовой СЛР на основе принципов АВС (технике закрытого массажа сердца (ЗМС), способам обеспечения проходимости дыхательных путей, искусственной вентиляции легких (ИВЛ), критериям эффективности реанимационных мероприятий, правилам и путям введения лекарственных средств.</w:t>
            </w:r>
          </w:p>
          <w:p w:rsidR="00980A8F" w:rsidRPr="009E4B9F" w:rsidRDefault="00980A8F" w:rsidP="008C4A75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Обучить правилам и методике проведения </w:t>
            </w:r>
            <w:r w:rsidR="00774943">
              <w:rPr>
                <w:sz w:val="26"/>
                <w:szCs w:val="26"/>
              </w:rPr>
              <w:t>электроимпульсной терапии (</w:t>
            </w:r>
            <w:r w:rsidRPr="009E4B9F">
              <w:rPr>
                <w:sz w:val="26"/>
                <w:szCs w:val="26"/>
              </w:rPr>
              <w:t>ЭИТ</w:t>
            </w:r>
            <w:r w:rsidR="00774943">
              <w:rPr>
                <w:sz w:val="26"/>
                <w:szCs w:val="26"/>
              </w:rPr>
              <w:t>)</w:t>
            </w:r>
            <w:r w:rsidRPr="009E4B9F">
              <w:rPr>
                <w:sz w:val="26"/>
                <w:szCs w:val="26"/>
              </w:rPr>
              <w:t>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565861">
            <w:pPr>
              <w:tabs>
                <w:tab w:val="left" w:pos="200"/>
              </w:tabs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Проведение сердечно-легочной реанимации.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8C4A7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Знает и обосновывает диагностические критерии терминальных состояний.</w:t>
            </w:r>
          </w:p>
          <w:p w:rsidR="00565861" w:rsidRDefault="00980A8F" w:rsidP="008C4A7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Владеет способами обеспечения проходимости дыхательных путей, техникой ЗМС,</w:t>
            </w:r>
            <w:r w:rsidR="00565861">
              <w:rPr>
                <w:sz w:val="26"/>
                <w:szCs w:val="26"/>
              </w:rPr>
              <w:t xml:space="preserve"> </w:t>
            </w:r>
            <w:r w:rsidRPr="009E4B9F">
              <w:rPr>
                <w:sz w:val="26"/>
                <w:szCs w:val="26"/>
              </w:rPr>
              <w:t>ИВЛ.</w:t>
            </w:r>
          </w:p>
          <w:p w:rsidR="00980A8F" w:rsidRPr="009E4B9F" w:rsidRDefault="00980A8F" w:rsidP="008C4A75">
            <w:pPr>
              <w:ind w:firstLine="255"/>
              <w:jc w:val="both"/>
              <w:rPr>
                <w:sz w:val="26"/>
                <w:szCs w:val="26"/>
              </w:rPr>
            </w:pPr>
            <w:r w:rsidRPr="00381CD8">
              <w:rPr>
                <w:spacing w:val="-6"/>
                <w:sz w:val="26"/>
                <w:szCs w:val="26"/>
              </w:rPr>
              <w:t>Демонстрирует практическое проведение</w:t>
            </w:r>
            <w:r w:rsidRPr="009E4B9F">
              <w:rPr>
                <w:sz w:val="26"/>
                <w:szCs w:val="26"/>
              </w:rPr>
              <w:t xml:space="preserve"> базовой СЛР на основе принципов АВС.</w:t>
            </w:r>
          </w:p>
          <w:p w:rsidR="00980A8F" w:rsidRPr="009E4B9F" w:rsidRDefault="00980A8F" w:rsidP="008C4A75">
            <w:pPr>
              <w:ind w:firstLine="255"/>
              <w:jc w:val="both"/>
              <w:rPr>
                <w:sz w:val="26"/>
                <w:szCs w:val="26"/>
              </w:rPr>
            </w:pPr>
            <w:r w:rsidRPr="00381CD8">
              <w:rPr>
                <w:sz w:val="26"/>
                <w:szCs w:val="26"/>
              </w:rPr>
              <w:t>Оценивает эффективность реанимационных</w:t>
            </w:r>
            <w:r w:rsidRPr="00EB770C">
              <w:rPr>
                <w:spacing w:val="-6"/>
                <w:sz w:val="26"/>
                <w:szCs w:val="26"/>
              </w:rPr>
              <w:t xml:space="preserve"> мероприятий, владеет знаниями</w:t>
            </w:r>
            <w:r w:rsidRPr="009E4B9F">
              <w:rPr>
                <w:sz w:val="26"/>
                <w:szCs w:val="26"/>
              </w:rPr>
              <w:t xml:space="preserve"> по лекарственному обеспечен</w:t>
            </w:r>
            <w:r w:rsidR="00565861">
              <w:rPr>
                <w:sz w:val="26"/>
                <w:szCs w:val="26"/>
              </w:rPr>
              <w:t>ию и путях их введения при СЛР.</w:t>
            </w:r>
          </w:p>
          <w:p w:rsidR="00980A8F" w:rsidRPr="009E4B9F" w:rsidRDefault="00980A8F" w:rsidP="008C4A7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Владеет методикой проведения ЭИТ.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4B9F" w:rsidRDefault="00980A8F" w:rsidP="00EF2336">
            <w:pPr>
              <w:jc w:val="center"/>
              <w:rPr>
                <w:sz w:val="26"/>
                <w:szCs w:val="26"/>
              </w:rPr>
            </w:pPr>
            <w:r w:rsidRPr="001E26BF">
              <w:rPr>
                <w:spacing w:val="20"/>
                <w:sz w:val="26"/>
                <w:szCs w:val="26"/>
              </w:rPr>
              <w:t>Тема 1.2</w:t>
            </w:r>
            <w:r w:rsidRPr="001E0760">
              <w:rPr>
                <w:sz w:val="26"/>
                <w:szCs w:val="26"/>
              </w:rPr>
              <w:t>. Острые аллергические реакции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8C4A75">
            <w:pPr>
              <w:tabs>
                <w:tab w:val="left" w:pos="200"/>
              </w:tabs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Сформировать понятия и знания: анафилаксия, анафилактический шок, ангионевротический отек, крапивница. Критерии диагностики, принципы оказания </w:t>
            </w:r>
            <w:r w:rsidR="00C51444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помощи, лекарственные средства, применяемые при острых аллергических заболеваниях, пути введения.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565861">
            <w:pPr>
              <w:tabs>
                <w:tab w:val="left" w:pos="200"/>
              </w:tabs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Анафилаксия, основные причины, факторы риска. Клинические критерии установления диагноза. Дифференциальная диагностика. Порядок оказания </w:t>
            </w:r>
            <w:r w:rsidR="00C51444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</w:t>
            </w:r>
            <w:r w:rsidR="008C4A75">
              <w:rPr>
                <w:sz w:val="26"/>
                <w:szCs w:val="26"/>
              </w:rPr>
              <w:t>цинской помощи при анафилаксии.</w:t>
            </w:r>
          </w:p>
          <w:p w:rsidR="00980A8F" w:rsidRPr="009E4B9F" w:rsidRDefault="00C51444" w:rsidP="008C4A75">
            <w:pPr>
              <w:tabs>
                <w:tab w:val="left" w:pos="200"/>
              </w:tabs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Скорая</w:t>
            </w:r>
            <w:r w:rsidR="00980A8F" w:rsidRPr="009E4B9F">
              <w:rPr>
                <w:sz w:val="26"/>
                <w:szCs w:val="26"/>
              </w:rPr>
              <w:t xml:space="preserve"> медицинская помощь при ангиоотеке и крапивнице.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8C4A75">
            <w:pPr>
              <w:ind w:firstLine="255"/>
              <w:jc w:val="both"/>
              <w:rPr>
                <w:kern w:val="2"/>
                <w:sz w:val="26"/>
                <w:szCs w:val="26"/>
                <w:lang w:eastAsia="ar-SA"/>
              </w:rPr>
            </w:pPr>
            <w:r w:rsidRPr="009E4B9F">
              <w:rPr>
                <w:sz w:val="26"/>
                <w:szCs w:val="26"/>
              </w:rPr>
              <w:t>Называет и описывает виды</w:t>
            </w:r>
            <w:r w:rsidRPr="009E4B9F">
              <w:rPr>
                <w:b/>
                <w:sz w:val="26"/>
                <w:szCs w:val="26"/>
              </w:rPr>
              <w:t xml:space="preserve"> </w:t>
            </w:r>
            <w:r w:rsidRPr="009E4B9F">
              <w:rPr>
                <w:kern w:val="2"/>
                <w:sz w:val="26"/>
                <w:szCs w:val="26"/>
                <w:lang w:eastAsia="ar-SA"/>
              </w:rPr>
              <w:t>острых аллергических заболеваний, знает критерии диагностики анафилаксии.</w:t>
            </w:r>
          </w:p>
          <w:p w:rsidR="00980A8F" w:rsidRPr="009E4B9F" w:rsidRDefault="00980A8F" w:rsidP="008C4A75">
            <w:pPr>
              <w:tabs>
                <w:tab w:val="left" w:pos="200"/>
              </w:tabs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kern w:val="2"/>
                <w:sz w:val="26"/>
                <w:szCs w:val="26"/>
                <w:lang w:eastAsia="ar-SA"/>
              </w:rPr>
              <w:t xml:space="preserve">Излагает </w:t>
            </w:r>
            <w:r w:rsidRPr="009E4B9F">
              <w:rPr>
                <w:sz w:val="26"/>
                <w:szCs w:val="26"/>
              </w:rPr>
              <w:t xml:space="preserve">принципы оказания </w:t>
            </w:r>
            <w:r w:rsidR="00C51444" w:rsidRPr="009E4B9F">
              <w:rPr>
                <w:sz w:val="26"/>
                <w:szCs w:val="26"/>
              </w:rPr>
              <w:t xml:space="preserve">скорой </w:t>
            </w:r>
            <w:r w:rsidRPr="009E4B9F">
              <w:rPr>
                <w:sz w:val="26"/>
                <w:szCs w:val="26"/>
              </w:rPr>
              <w:t>медицинской помощи.</w:t>
            </w:r>
          </w:p>
          <w:p w:rsidR="00980A8F" w:rsidRPr="009E4B9F" w:rsidRDefault="00980A8F" w:rsidP="008C4A7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rFonts w:eastAsia="Calibri"/>
                <w:sz w:val="26"/>
                <w:szCs w:val="26"/>
                <w:lang w:eastAsia="en-US"/>
              </w:rPr>
              <w:t xml:space="preserve">Описывает и объясняет применяемые </w:t>
            </w:r>
            <w:r w:rsidRPr="00EB770C">
              <w:rPr>
                <w:spacing w:val="-6"/>
                <w:sz w:val="26"/>
                <w:szCs w:val="26"/>
              </w:rPr>
              <w:t>лекарственные средства и пути их введения.</w:t>
            </w:r>
          </w:p>
        </w:tc>
      </w:tr>
      <w:tr w:rsidR="008C4A75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8C4A75" w:rsidRPr="009E4B9F" w:rsidRDefault="008C4A75" w:rsidP="00EF2336">
            <w:pPr>
              <w:tabs>
                <w:tab w:val="left" w:pos="200"/>
              </w:tabs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Практическое занятие № </w:t>
            </w:r>
            <w:r w:rsidRPr="009E4B9F">
              <w:rPr>
                <w:i/>
                <w:sz w:val="26"/>
                <w:szCs w:val="26"/>
              </w:rPr>
              <w:t>2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8C4A75">
            <w:pPr>
              <w:tabs>
                <w:tab w:val="left" w:pos="200"/>
              </w:tabs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Научить диагностике анафилаксии, анафилактического шока, ангионевротического отека, крапивницы.</w:t>
            </w:r>
          </w:p>
          <w:p w:rsidR="00980A8F" w:rsidRPr="009E4B9F" w:rsidRDefault="00980A8F" w:rsidP="008C4A75">
            <w:pPr>
              <w:tabs>
                <w:tab w:val="left" w:pos="200"/>
              </w:tabs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Обучить и выработать навыки действий фельдшера-акушера при </w:t>
            </w:r>
            <w:r w:rsidRPr="009E4B9F">
              <w:rPr>
                <w:sz w:val="26"/>
                <w:szCs w:val="26"/>
              </w:rPr>
              <w:lastRenderedPageBreak/>
              <w:t>оказании экстренной медицинской помощи в зависимости от вида острой аллергической реакции.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8C4A75">
            <w:pPr>
              <w:tabs>
                <w:tab w:val="left" w:pos="200"/>
              </w:tabs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lastRenderedPageBreak/>
              <w:t>Оказани</w:t>
            </w:r>
            <w:r w:rsidR="008C4A75">
              <w:rPr>
                <w:sz w:val="26"/>
                <w:szCs w:val="26"/>
              </w:rPr>
              <w:t xml:space="preserve">е скорой медицинской помощи при </w:t>
            </w:r>
            <w:r w:rsidRPr="009E4B9F">
              <w:rPr>
                <w:sz w:val="26"/>
                <w:szCs w:val="26"/>
              </w:rPr>
              <w:t>острых аллергических реакциях</w:t>
            </w:r>
            <w:r w:rsidRPr="009E4B9F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8C4A75">
            <w:pPr>
              <w:ind w:firstLine="255"/>
              <w:jc w:val="both"/>
              <w:rPr>
                <w:kern w:val="2"/>
                <w:sz w:val="26"/>
                <w:szCs w:val="26"/>
                <w:lang w:eastAsia="ar-SA"/>
              </w:rPr>
            </w:pPr>
            <w:r w:rsidRPr="009E4B9F">
              <w:rPr>
                <w:sz w:val="26"/>
                <w:szCs w:val="26"/>
              </w:rPr>
              <w:t xml:space="preserve">Выявляет и обосновывает диагностические критерии </w:t>
            </w:r>
            <w:r w:rsidRPr="009E4B9F">
              <w:rPr>
                <w:kern w:val="2"/>
                <w:sz w:val="26"/>
                <w:szCs w:val="26"/>
                <w:lang w:eastAsia="ar-SA"/>
              </w:rPr>
              <w:t>острых аллергических реакций.</w:t>
            </w:r>
          </w:p>
          <w:p w:rsidR="00980A8F" w:rsidRPr="009E4B9F" w:rsidRDefault="00980A8F" w:rsidP="008C4A7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Излагает и демонстрирует способы </w:t>
            </w:r>
            <w:r w:rsidRPr="00EB770C">
              <w:rPr>
                <w:spacing w:val="-6"/>
                <w:sz w:val="26"/>
                <w:szCs w:val="26"/>
              </w:rPr>
              <w:t>оказания экстренной медицинской помощи</w:t>
            </w:r>
            <w:r w:rsidRPr="009E4B9F">
              <w:rPr>
                <w:sz w:val="26"/>
                <w:szCs w:val="26"/>
              </w:rPr>
              <w:t xml:space="preserve">, </w:t>
            </w:r>
            <w:r w:rsidRPr="009E4B9F">
              <w:rPr>
                <w:sz w:val="26"/>
                <w:szCs w:val="26"/>
              </w:rPr>
              <w:lastRenderedPageBreak/>
              <w:t>применяемые лекарственные средства, порядок и пути их введения.</w:t>
            </w:r>
          </w:p>
          <w:p w:rsidR="00980A8F" w:rsidRPr="009E4B9F" w:rsidRDefault="00980A8F" w:rsidP="008C4A7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Владеет методами респираторной поддержки, мониторинга витальных функций организма.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4B9F" w:rsidRDefault="00980A8F" w:rsidP="00EF2336">
            <w:pPr>
              <w:tabs>
                <w:tab w:val="left" w:pos="1298"/>
              </w:tabs>
              <w:jc w:val="center"/>
              <w:rPr>
                <w:sz w:val="26"/>
                <w:szCs w:val="26"/>
              </w:rPr>
            </w:pPr>
            <w:r w:rsidRPr="008C4A75">
              <w:rPr>
                <w:spacing w:val="20"/>
                <w:sz w:val="26"/>
                <w:szCs w:val="26"/>
              </w:rPr>
              <w:lastRenderedPageBreak/>
              <w:t>Тема 1.3.</w:t>
            </w:r>
            <w:r w:rsidRPr="009E4B9F">
              <w:rPr>
                <w:sz w:val="26"/>
                <w:szCs w:val="26"/>
              </w:rPr>
              <w:t xml:space="preserve"> </w:t>
            </w:r>
            <w:r w:rsidRPr="008C4A75">
              <w:rPr>
                <w:b/>
                <w:sz w:val="26"/>
                <w:szCs w:val="26"/>
              </w:rPr>
              <w:t>Неотложные состояния в пульмонологии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550885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Сформировать знания по этиопатогенезу, клинической картине острой дыхательной недостаточности, приступа бронхиальной астмы, астматического статуса, пневмонии, стеноза гортани.</w:t>
            </w:r>
          </w:p>
          <w:p w:rsidR="00980A8F" w:rsidRPr="009E4B9F" w:rsidRDefault="00980A8F" w:rsidP="00550885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Сформировать знания по основным клиническим признакам неотложных состояний, методах диагностики и мониторинга, о принципах оказания </w:t>
            </w:r>
            <w:r w:rsidR="007B1251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помощи, применяемым лекарственным средствам, правилам их введения.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565861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Острая дыхательная недостаточность. Причины. Клинические признаки. Алгоритм оказания скорой медицинской помощи. Респираторная поддержка.</w:t>
            </w:r>
          </w:p>
          <w:p w:rsidR="00980A8F" w:rsidRPr="009E4B9F" w:rsidRDefault="00980A8F" w:rsidP="008C4A75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Приступ бронхиальной астмы, астматический статус. Пневмония. Стеноз гортани. Клинические признаки. Оценка степени тяжести. Алгоритмы оказания скорой медицин</w:t>
            </w:r>
            <w:r w:rsidR="008C4A75">
              <w:rPr>
                <w:sz w:val="26"/>
                <w:szCs w:val="26"/>
              </w:rPr>
              <w:t>ской помощи.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Называет и описывает виды и клинические критерии диагностики неотложных состояний в пульмонологии: острая дыхательная недостаточность приступ бронхиальной астмы, астматический статус, пневмония, стеноз гортани.</w:t>
            </w:r>
          </w:p>
          <w:p w:rsidR="00980A8F" w:rsidRPr="009E4B9F" w:rsidRDefault="00980A8F" w:rsidP="00550885">
            <w:pPr>
              <w:tabs>
                <w:tab w:val="left" w:pos="200"/>
              </w:tabs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kern w:val="2"/>
                <w:sz w:val="26"/>
                <w:szCs w:val="26"/>
                <w:lang w:eastAsia="ar-SA"/>
              </w:rPr>
              <w:t xml:space="preserve">Излагает </w:t>
            </w:r>
            <w:r w:rsidRPr="009E4B9F">
              <w:rPr>
                <w:sz w:val="26"/>
                <w:szCs w:val="26"/>
              </w:rPr>
              <w:t xml:space="preserve">принципы оказания </w:t>
            </w:r>
            <w:r w:rsidR="00C51444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помощи.</w:t>
            </w:r>
          </w:p>
          <w:p w:rsidR="00980A8F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rFonts w:eastAsia="Calibri"/>
                <w:sz w:val="26"/>
                <w:szCs w:val="26"/>
                <w:lang w:eastAsia="en-US"/>
              </w:rPr>
              <w:t xml:space="preserve">Описывает и объясняет применяемые </w:t>
            </w:r>
            <w:r w:rsidRPr="00EB770C">
              <w:rPr>
                <w:spacing w:val="-6"/>
                <w:sz w:val="26"/>
                <w:szCs w:val="26"/>
              </w:rPr>
              <w:t>лекарственные средства и пути их введения, способы респираторной поддержки.</w:t>
            </w:r>
          </w:p>
        </w:tc>
      </w:tr>
      <w:tr w:rsidR="00550885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550885" w:rsidRPr="009E4B9F" w:rsidRDefault="00550885" w:rsidP="00EF2336">
            <w:pPr>
              <w:tabs>
                <w:tab w:val="left" w:pos="5387"/>
              </w:tabs>
              <w:jc w:val="center"/>
              <w:rPr>
                <w:sz w:val="26"/>
                <w:szCs w:val="26"/>
              </w:rPr>
            </w:pPr>
            <w:r w:rsidRPr="009E4B9F">
              <w:rPr>
                <w:i/>
                <w:sz w:val="26"/>
                <w:szCs w:val="26"/>
              </w:rPr>
              <w:t>Практическое занятие № 3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550885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Научить диагностике (клинические критерии, инструментальные методы) неотложных состояний в пульмонологии.</w:t>
            </w:r>
          </w:p>
          <w:p w:rsidR="00980A8F" w:rsidRPr="009E4B9F" w:rsidRDefault="00980A8F" w:rsidP="00550885">
            <w:pPr>
              <w:tabs>
                <w:tab w:val="left" w:pos="200"/>
              </w:tabs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Обучить и выработать навыки действий фельдшера-акушера при оказании неотложной помощи: проведение ингаляционной терапии, пульсоксиметрии, оксигенотерапии, правилам внутривенного введения </w:t>
            </w:r>
            <w:r w:rsidRPr="009E4B9F">
              <w:rPr>
                <w:sz w:val="26"/>
                <w:szCs w:val="26"/>
              </w:rPr>
              <w:lastRenderedPageBreak/>
              <w:t>лекарственных средств и респираторной поддержки,</w:t>
            </w:r>
            <w:r w:rsidR="00550885">
              <w:rPr>
                <w:sz w:val="26"/>
                <w:szCs w:val="26"/>
              </w:rPr>
              <w:t xml:space="preserve"> мониторингу витальных функций.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892CD2" w:rsidP="00550885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lastRenderedPageBreak/>
              <w:t>Оказание скорой медицинской помощи</w:t>
            </w:r>
            <w:r w:rsidR="00550885">
              <w:rPr>
                <w:sz w:val="26"/>
                <w:szCs w:val="26"/>
              </w:rPr>
              <w:t xml:space="preserve"> </w:t>
            </w:r>
            <w:r w:rsidR="00980A8F" w:rsidRPr="009E4B9F">
              <w:rPr>
                <w:sz w:val="26"/>
                <w:szCs w:val="26"/>
              </w:rPr>
              <w:t>в пульмонологии.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892CD2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Демонстрирует знания</w:t>
            </w:r>
            <w:r w:rsidR="00980A8F" w:rsidRPr="009E4B9F">
              <w:rPr>
                <w:sz w:val="26"/>
                <w:szCs w:val="26"/>
              </w:rPr>
              <w:t xml:space="preserve"> и выявляет </w:t>
            </w:r>
            <w:r w:rsidR="00980A8F" w:rsidRPr="00EB770C">
              <w:rPr>
                <w:spacing w:val="-6"/>
                <w:sz w:val="26"/>
                <w:szCs w:val="26"/>
              </w:rPr>
              <w:t>клинические критерии острой дыхательной</w:t>
            </w:r>
            <w:r w:rsidR="00980A8F" w:rsidRPr="009E4B9F">
              <w:rPr>
                <w:sz w:val="26"/>
                <w:szCs w:val="26"/>
              </w:rPr>
              <w:t xml:space="preserve"> недостаточности.</w:t>
            </w:r>
          </w:p>
          <w:p w:rsidR="00980A8F" w:rsidRPr="009E4B9F" w:rsidRDefault="00980A8F" w:rsidP="00381CD8">
            <w:pPr>
              <w:ind w:firstLine="255"/>
              <w:jc w:val="both"/>
              <w:rPr>
                <w:sz w:val="26"/>
                <w:szCs w:val="26"/>
              </w:rPr>
            </w:pPr>
            <w:r w:rsidRPr="00F60386">
              <w:rPr>
                <w:spacing w:val="-6"/>
                <w:sz w:val="26"/>
                <w:szCs w:val="26"/>
              </w:rPr>
              <w:t>Характеризует и демонстрирует способы</w:t>
            </w:r>
            <w:r w:rsidRPr="009E4B9F">
              <w:rPr>
                <w:sz w:val="26"/>
                <w:szCs w:val="26"/>
              </w:rPr>
              <w:t xml:space="preserve"> </w:t>
            </w:r>
            <w:r w:rsidRPr="00EB770C">
              <w:rPr>
                <w:spacing w:val="-6"/>
                <w:sz w:val="26"/>
                <w:szCs w:val="26"/>
              </w:rPr>
              <w:t>оказания экстренной медицинской помощи</w:t>
            </w:r>
            <w:r w:rsidRPr="009E4B9F">
              <w:rPr>
                <w:sz w:val="26"/>
                <w:szCs w:val="26"/>
              </w:rPr>
              <w:t>, применяемые лекарственные средства, порядок и пути их введен</w:t>
            </w:r>
            <w:r w:rsidR="00550885">
              <w:rPr>
                <w:sz w:val="26"/>
                <w:szCs w:val="26"/>
              </w:rPr>
              <w:t>ия, возможные побочные действия</w:t>
            </w:r>
            <w:r w:rsidR="007676A1">
              <w:rPr>
                <w:sz w:val="26"/>
                <w:szCs w:val="26"/>
              </w:rPr>
              <w:t>.</w:t>
            </w:r>
            <w:r w:rsidR="00381CD8">
              <w:rPr>
                <w:sz w:val="26"/>
                <w:szCs w:val="26"/>
              </w:rPr>
              <w:t xml:space="preserve"> </w:t>
            </w:r>
            <w:r w:rsidRPr="009E4B9F">
              <w:rPr>
                <w:sz w:val="26"/>
                <w:szCs w:val="26"/>
              </w:rPr>
              <w:t xml:space="preserve">Владеет методами респираторной поддержки, техникой </w:t>
            </w:r>
            <w:r w:rsidRPr="009E4B9F">
              <w:rPr>
                <w:sz w:val="26"/>
                <w:szCs w:val="26"/>
              </w:rPr>
              <w:lastRenderedPageBreak/>
              <w:t xml:space="preserve">проведения </w:t>
            </w:r>
            <w:r w:rsidRPr="00550885">
              <w:rPr>
                <w:spacing w:val="-6"/>
                <w:sz w:val="26"/>
                <w:szCs w:val="26"/>
              </w:rPr>
              <w:t>ингаляционной терапии, пульсоксиметрии</w:t>
            </w:r>
            <w:r w:rsidRPr="009E4B9F">
              <w:rPr>
                <w:sz w:val="26"/>
                <w:szCs w:val="26"/>
              </w:rPr>
              <w:t xml:space="preserve">, </w:t>
            </w:r>
            <w:r w:rsidRPr="00EB770C">
              <w:rPr>
                <w:spacing w:val="-6"/>
                <w:sz w:val="26"/>
                <w:szCs w:val="26"/>
              </w:rPr>
              <w:t>оксигенотерапии, мониторинга витальных</w:t>
            </w:r>
            <w:r w:rsidRPr="009E4B9F">
              <w:rPr>
                <w:sz w:val="26"/>
                <w:szCs w:val="26"/>
              </w:rPr>
              <w:t xml:space="preserve"> функций организма</w:t>
            </w:r>
            <w:r w:rsidR="007676A1">
              <w:rPr>
                <w:sz w:val="26"/>
                <w:szCs w:val="26"/>
              </w:rPr>
              <w:t>.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4B9F" w:rsidRDefault="00980A8F" w:rsidP="00EF2336">
            <w:pPr>
              <w:tabs>
                <w:tab w:val="left" w:pos="1298"/>
              </w:tabs>
              <w:jc w:val="center"/>
              <w:rPr>
                <w:sz w:val="26"/>
                <w:szCs w:val="26"/>
              </w:rPr>
            </w:pPr>
            <w:r w:rsidRPr="00550885">
              <w:rPr>
                <w:spacing w:val="20"/>
                <w:sz w:val="26"/>
                <w:szCs w:val="26"/>
              </w:rPr>
              <w:lastRenderedPageBreak/>
              <w:t>Тема 1.4</w:t>
            </w:r>
            <w:r w:rsidRPr="009E4B9F">
              <w:rPr>
                <w:sz w:val="26"/>
                <w:szCs w:val="26"/>
              </w:rPr>
              <w:t xml:space="preserve">. </w:t>
            </w:r>
            <w:r w:rsidRPr="00550885">
              <w:rPr>
                <w:b/>
                <w:sz w:val="26"/>
                <w:szCs w:val="26"/>
              </w:rPr>
              <w:t>Неотложные состояния в кардиологии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550885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Сформировать знания по этиопатогенезу, клинической картине острого коронарного синдрома (ОКС), гипертонического криза, отека легких, кардиогенного шока.</w:t>
            </w:r>
          </w:p>
          <w:p w:rsidR="00980A8F" w:rsidRPr="009E4B9F" w:rsidRDefault="00980A8F" w:rsidP="00550885">
            <w:pPr>
              <w:ind w:firstLine="276"/>
              <w:jc w:val="both"/>
              <w:rPr>
                <w:sz w:val="26"/>
                <w:szCs w:val="26"/>
              </w:rPr>
            </w:pPr>
            <w:r w:rsidRPr="007676A1">
              <w:rPr>
                <w:spacing w:val="-6"/>
                <w:sz w:val="26"/>
                <w:szCs w:val="26"/>
              </w:rPr>
              <w:t>Сформировать знания по основным диагностическим клиническим критериям</w:t>
            </w:r>
            <w:r w:rsidRPr="009E4B9F">
              <w:rPr>
                <w:sz w:val="26"/>
                <w:szCs w:val="26"/>
              </w:rPr>
              <w:t xml:space="preserve"> и ЭКГ-признакам изучаемой патологии, </w:t>
            </w:r>
            <w:r w:rsidRPr="00F60386">
              <w:rPr>
                <w:spacing w:val="-6"/>
                <w:sz w:val="26"/>
                <w:szCs w:val="26"/>
              </w:rPr>
              <w:t xml:space="preserve">о принципах оказания </w:t>
            </w:r>
            <w:r w:rsidR="003E76B3" w:rsidRPr="00F60386">
              <w:rPr>
                <w:spacing w:val="-6"/>
                <w:sz w:val="26"/>
                <w:szCs w:val="26"/>
              </w:rPr>
              <w:t>скорой</w:t>
            </w:r>
            <w:r w:rsidRPr="00F60386">
              <w:rPr>
                <w:spacing w:val="-6"/>
                <w:sz w:val="26"/>
                <w:szCs w:val="26"/>
              </w:rPr>
              <w:t xml:space="preserve"> медицинской</w:t>
            </w:r>
            <w:r w:rsidRPr="009E4B9F">
              <w:rPr>
                <w:sz w:val="26"/>
                <w:szCs w:val="26"/>
              </w:rPr>
              <w:t xml:space="preserve"> помощи, применяемым лекарственным средствам, правилам их введения.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550885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Гипертонический криз. Виды. Клинические признаки. Алгоритм оказания неотложной медицинской помощи.</w:t>
            </w:r>
          </w:p>
          <w:p w:rsidR="00980A8F" w:rsidRPr="009E4B9F" w:rsidRDefault="00980A8F" w:rsidP="00550885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Острый коронарный синдром (нестабильная стенокардия, инфаркт миокарда). Отек легких. Кардиогенный шок. Клинические признаки. Алгоритмы оказания скорой медицинской помощи.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Называет и описывает виды и клинические критерии ОКС, гипертонического криза, отека легких, кардиогенного шока.</w:t>
            </w:r>
          </w:p>
          <w:p w:rsidR="00980A8F" w:rsidRPr="009E4B9F" w:rsidRDefault="00980A8F" w:rsidP="00550885">
            <w:pPr>
              <w:tabs>
                <w:tab w:val="left" w:pos="200"/>
              </w:tabs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kern w:val="2"/>
                <w:sz w:val="26"/>
                <w:szCs w:val="26"/>
                <w:lang w:eastAsia="ar-SA"/>
              </w:rPr>
              <w:t>Излагает и понимает основные</w:t>
            </w:r>
            <w:r w:rsidR="00381CD8">
              <w:rPr>
                <w:kern w:val="2"/>
                <w:sz w:val="26"/>
                <w:szCs w:val="26"/>
                <w:lang w:eastAsia="ar-SA"/>
              </w:rPr>
              <w:t xml:space="preserve"> ЭКГ-признаки данной патологии.</w:t>
            </w:r>
          </w:p>
          <w:p w:rsidR="00980A8F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kern w:val="2"/>
                <w:sz w:val="26"/>
                <w:szCs w:val="26"/>
                <w:lang w:eastAsia="ar-SA"/>
              </w:rPr>
              <w:t xml:space="preserve">Излагает </w:t>
            </w:r>
            <w:r w:rsidRPr="009E4B9F">
              <w:rPr>
                <w:sz w:val="26"/>
                <w:szCs w:val="26"/>
              </w:rPr>
              <w:t xml:space="preserve">принципы оказания </w:t>
            </w:r>
            <w:r w:rsidR="003E76B3" w:rsidRPr="009E4B9F">
              <w:rPr>
                <w:sz w:val="26"/>
                <w:szCs w:val="26"/>
              </w:rPr>
              <w:t xml:space="preserve">скорой </w:t>
            </w:r>
            <w:r w:rsidRPr="009E4B9F">
              <w:rPr>
                <w:sz w:val="26"/>
                <w:szCs w:val="26"/>
              </w:rPr>
              <w:t>медицинской помощи</w:t>
            </w:r>
            <w:r w:rsidR="003E76B3" w:rsidRPr="009E4B9F">
              <w:rPr>
                <w:sz w:val="26"/>
                <w:szCs w:val="26"/>
              </w:rPr>
              <w:t>.</w:t>
            </w:r>
          </w:p>
          <w:p w:rsidR="00980A8F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rFonts w:eastAsia="Calibri"/>
                <w:sz w:val="26"/>
                <w:szCs w:val="26"/>
                <w:lang w:eastAsia="en-US"/>
              </w:rPr>
              <w:t xml:space="preserve">Описывает и объясняет применяемые </w:t>
            </w:r>
            <w:r w:rsidRPr="009E4B9F">
              <w:rPr>
                <w:sz w:val="26"/>
                <w:szCs w:val="26"/>
              </w:rPr>
              <w:t>лекарственные средства и пути их введения, основные методы диагностики</w:t>
            </w:r>
            <w:r w:rsidR="003E76B3" w:rsidRPr="009E4B9F">
              <w:rPr>
                <w:sz w:val="26"/>
                <w:szCs w:val="26"/>
              </w:rPr>
              <w:t>.</w:t>
            </w:r>
          </w:p>
        </w:tc>
      </w:tr>
      <w:tr w:rsidR="00550885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550885" w:rsidRPr="009E4B9F" w:rsidRDefault="00550885" w:rsidP="00EF2336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Практическое занятие № 4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F8669F" w:rsidP="00550885">
            <w:pPr>
              <w:ind w:firstLine="276"/>
              <w:jc w:val="both"/>
              <w:rPr>
                <w:spacing w:val="-8"/>
                <w:sz w:val="26"/>
                <w:szCs w:val="26"/>
              </w:rPr>
            </w:pPr>
            <w:r w:rsidRPr="00F8669F">
              <w:rPr>
                <w:sz w:val="26"/>
                <w:szCs w:val="26"/>
              </w:rPr>
              <w:t>Ознакомить с</w:t>
            </w:r>
            <w:r w:rsidR="00980A8F" w:rsidRPr="00F8669F">
              <w:rPr>
                <w:sz w:val="26"/>
                <w:szCs w:val="26"/>
              </w:rPr>
              <w:t xml:space="preserve"> клинически</w:t>
            </w:r>
            <w:r w:rsidRPr="00F8669F">
              <w:rPr>
                <w:sz w:val="26"/>
                <w:szCs w:val="26"/>
              </w:rPr>
              <w:t>ми</w:t>
            </w:r>
            <w:r w:rsidR="00980A8F" w:rsidRPr="009E4B9F">
              <w:rPr>
                <w:sz w:val="26"/>
                <w:szCs w:val="26"/>
              </w:rPr>
              <w:t xml:space="preserve"> и ЭКГ-признак</w:t>
            </w:r>
            <w:r>
              <w:rPr>
                <w:sz w:val="26"/>
                <w:szCs w:val="26"/>
              </w:rPr>
              <w:t>ами</w:t>
            </w:r>
            <w:r w:rsidR="00980A8F" w:rsidRPr="009E4B9F">
              <w:rPr>
                <w:sz w:val="26"/>
                <w:szCs w:val="26"/>
              </w:rPr>
              <w:t xml:space="preserve"> </w:t>
            </w:r>
            <w:r w:rsidR="00980A8F" w:rsidRPr="009E4B9F">
              <w:rPr>
                <w:spacing w:val="-8"/>
                <w:sz w:val="26"/>
                <w:szCs w:val="26"/>
              </w:rPr>
              <w:t>при</w:t>
            </w:r>
            <w:r w:rsidR="00550885">
              <w:rPr>
                <w:spacing w:val="-8"/>
                <w:sz w:val="26"/>
                <w:szCs w:val="26"/>
              </w:rPr>
              <w:t xml:space="preserve"> </w:t>
            </w:r>
            <w:r w:rsidR="00980A8F" w:rsidRPr="009E4B9F">
              <w:rPr>
                <w:spacing w:val="-8"/>
                <w:sz w:val="26"/>
                <w:szCs w:val="26"/>
              </w:rPr>
              <w:t>гипертоническом кризе, остром коронарном синдроме, отеке легких, кардиогенном шоке.</w:t>
            </w:r>
          </w:p>
          <w:p w:rsidR="00980A8F" w:rsidRPr="009E4B9F" w:rsidRDefault="00980A8F" w:rsidP="00550885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pacing w:val="-8"/>
                <w:sz w:val="26"/>
                <w:szCs w:val="26"/>
              </w:rPr>
              <w:t xml:space="preserve">Научить диагностике </w:t>
            </w:r>
            <w:r w:rsidRPr="009E4B9F">
              <w:rPr>
                <w:sz w:val="26"/>
                <w:szCs w:val="26"/>
              </w:rPr>
              <w:t>и выработать навык действий фельдшера-акушера</w:t>
            </w:r>
            <w:r w:rsidR="00E60E6C" w:rsidRPr="009E4B9F">
              <w:rPr>
                <w:sz w:val="26"/>
                <w:szCs w:val="26"/>
              </w:rPr>
              <w:t>,</w:t>
            </w:r>
            <w:r w:rsidRPr="009E4B9F">
              <w:rPr>
                <w:sz w:val="26"/>
                <w:szCs w:val="26"/>
              </w:rPr>
              <w:t xml:space="preserve"> </w:t>
            </w:r>
            <w:r w:rsidR="00E60E6C" w:rsidRPr="009E4B9F">
              <w:rPr>
                <w:sz w:val="26"/>
                <w:szCs w:val="26"/>
              </w:rPr>
              <w:t xml:space="preserve">помощника врача по амбулаторно-поликлинической помощи </w:t>
            </w:r>
            <w:r w:rsidRPr="009E4B9F">
              <w:rPr>
                <w:sz w:val="26"/>
                <w:szCs w:val="26"/>
              </w:rPr>
              <w:t xml:space="preserve">при оказании </w:t>
            </w:r>
            <w:r w:rsidR="00C51444" w:rsidRPr="009E4B9F">
              <w:rPr>
                <w:sz w:val="26"/>
                <w:szCs w:val="26"/>
              </w:rPr>
              <w:t xml:space="preserve">скорой </w:t>
            </w:r>
            <w:r w:rsidRPr="009E4B9F">
              <w:rPr>
                <w:sz w:val="26"/>
                <w:szCs w:val="26"/>
              </w:rPr>
              <w:t xml:space="preserve">помощи: снятие и расшифровка ЭКГ, выявление ЭКГ-признаков ОКС, </w:t>
            </w:r>
            <w:r w:rsidRPr="00F60386">
              <w:rPr>
                <w:spacing w:val="-6"/>
                <w:sz w:val="26"/>
                <w:szCs w:val="26"/>
              </w:rPr>
              <w:t>рациональной медикаментозной терапии,</w:t>
            </w:r>
            <w:r w:rsidRPr="009E4B9F">
              <w:rPr>
                <w:sz w:val="26"/>
                <w:szCs w:val="26"/>
              </w:rPr>
              <w:t xml:space="preserve"> показаниям и проведению ЭИТ.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550885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pacing w:val="-8"/>
                <w:sz w:val="26"/>
                <w:szCs w:val="26"/>
              </w:rPr>
              <w:t>Оказани</w:t>
            </w:r>
            <w:r w:rsidR="00550885">
              <w:rPr>
                <w:spacing w:val="-8"/>
                <w:sz w:val="26"/>
                <w:szCs w:val="26"/>
              </w:rPr>
              <w:t xml:space="preserve">е скорой медицинской помощи при </w:t>
            </w:r>
            <w:r w:rsidRPr="009E4B9F">
              <w:rPr>
                <w:spacing w:val="-8"/>
                <w:sz w:val="26"/>
                <w:szCs w:val="26"/>
              </w:rPr>
              <w:t>гипертоническом кризе, остром коронарном синдроме, отеке легких, кардиогенном шоке</w:t>
            </w:r>
            <w:r w:rsidR="00550885">
              <w:rPr>
                <w:spacing w:val="-8"/>
                <w:sz w:val="26"/>
                <w:szCs w:val="26"/>
              </w:rPr>
              <w:t>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892CD2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Перечисляет</w:t>
            </w:r>
            <w:r w:rsidR="00980A8F" w:rsidRPr="009E4B9F">
              <w:rPr>
                <w:sz w:val="26"/>
                <w:szCs w:val="26"/>
              </w:rPr>
              <w:t xml:space="preserve"> и обосновывает клинические признаки ОКС, гипертонического криза, </w:t>
            </w:r>
            <w:r w:rsidR="00980A8F" w:rsidRPr="009E4B9F">
              <w:rPr>
                <w:spacing w:val="-8"/>
                <w:sz w:val="26"/>
                <w:szCs w:val="26"/>
              </w:rPr>
              <w:t>отека легких, кардиогенного шока, в</w:t>
            </w:r>
            <w:r w:rsidR="00980A8F" w:rsidRPr="009E4B9F">
              <w:rPr>
                <w:sz w:val="26"/>
                <w:szCs w:val="26"/>
              </w:rPr>
              <w:t>ладеет снятием ЭКГ и базовой ЭКГ-диагностикой данной патологии.</w:t>
            </w:r>
          </w:p>
          <w:p w:rsidR="00980A8F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Излагает и демонстрирует способы оказания </w:t>
            </w:r>
            <w:r w:rsidR="00C51444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помощи, применяемые лекарственные средства, правила и пути их введения, порядок проведения ЭИТ.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4B9F" w:rsidRDefault="00980A8F" w:rsidP="00EF2336">
            <w:pPr>
              <w:tabs>
                <w:tab w:val="left" w:pos="1298"/>
              </w:tabs>
              <w:jc w:val="center"/>
              <w:rPr>
                <w:spacing w:val="-6"/>
                <w:sz w:val="26"/>
                <w:szCs w:val="26"/>
              </w:rPr>
            </w:pPr>
            <w:r w:rsidRPr="00550885">
              <w:rPr>
                <w:spacing w:val="20"/>
                <w:sz w:val="26"/>
                <w:szCs w:val="26"/>
              </w:rPr>
              <w:lastRenderedPageBreak/>
              <w:t>Тема 1.5.</w:t>
            </w:r>
            <w:r w:rsidRPr="009E4B9F">
              <w:rPr>
                <w:sz w:val="26"/>
                <w:szCs w:val="26"/>
              </w:rPr>
              <w:t xml:space="preserve"> </w:t>
            </w:r>
            <w:r w:rsidRPr="00550885">
              <w:rPr>
                <w:b/>
                <w:spacing w:val="-6"/>
                <w:sz w:val="26"/>
                <w:szCs w:val="26"/>
              </w:rPr>
              <w:t>Скорая медицинская помощь при</w:t>
            </w:r>
            <w:r w:rsidR="00550885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550885">
              <w:rPr>
                <w:b/>
                <w:spacing w:val="-6"/>
                <w:sz w:val="26"/>
                <w:szCs w:val="26"/>
              </w:rPr>
              <w:t>тромбоэмболии легочной артерии, нарушениях ритма сердца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550885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Сформировать знания по этиопатогенезу, клинической картине тромбоэмболии легочной артерии (ТЭЛА), аритмий.</w:t>
            </w:r>
          </w:p>
          <w:p w:rsidR="00980A8F" w:rsidRPr="009E4B9F" w:rsidRDefault="00980A8F" w:rsidP="00550885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Сформировать знания по диагностике на основании клинических и ЭКГ-признаков, о принципах оказания </w:t>
            </w:r>
            <w:r w:rsidR="003E76B3" w:rsidRPr="009E4B9F">
              <w:rPr>
                <w:sz w:val="26"/>
                <w:szCs w:val="26"/>
              </w:rPr>
              <w:t xml:space="preserve">скорой </w:t>
            </w:r>
            <w:r w:rsidRPr="009E4B9F">
              <w:rPr>
                <w:sz w:val="26"/>
                <w:szCs w:val="26"/>
              </w:rPr>
              <w:t>медицинской помощи, применяемым лекарственным средствам, правилам их введения.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550885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Тромбоэмболия легочной артерии (ТЭЛА). Факторы риска. Клинические признаки. Дифференциальная диагностика. Алгоритмы оказания </w:t>
            </w:r>
            <w:r w:rsidR="003E76B3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помощи.</w:t>
            </w:r>
          </w:p>
          <w:p w:rsidR="00980A8F" w:rsidRPr="009E4B9F" w:rsidRDefault="00980A8F" w:rsidP="00550885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Аритмии (пароксизмальная тахикардия, желудочковая экстрасистолия, брадиаритмии, пароксизмальная мерцательная аритмия). Алгоритмы оказания скорой медицинской помощи</w:t>
            </w:r>
            <w:r w:rsidR="00550885">
              <w:rPr>
                <w:sz w:val="26"/>
                <w:szCs w:val="26"/>
              </w:rPr>
              <w:t>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Называет и описывает виды и клинические признаки нарушений ритма сердца, ТЭЛА.</w:t>
            </w:r>
          </w:p>
          <w:p w:rsidR="00980A8F" w:rsidRPr="009E4B9F" w:rsidRDefault="00980A8F" w:rsidP="00550885">
            <w:pPr>
              <w:tabs>
                <w:tab w:val="left" w:pos="200"/>
              </w:tabs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kern w:val="2"/>
                <w:sz w:val="26"/>
                <w:szCs w:val="26"/>
                <w:lang w:eastAsia="ar-SA"/>
              </w:rPr>
              <w:t xml:space="preserve">Излагает и понимает основные ЭКГ-признаки данной патологии. </w:t>
            </w:r>
          </w:p>
          <w:p w:rsidR="00980A8F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kern w:val="2"/>
                <w:sz w:val="26"/>
                <w:szCs w:val="26"/>
                <w:lang w:eastAsia="ar-SA"/>
              </w:rPr>
              <w:t xml:space="preserve">Понимает и обосновывает </w:t>
            </w:r>
            <w:r w:rsidRPr="009E4B9F">
              <w:rPr>
                <w:sz w:val="26"/>
                <w:szCs w:val="26"/>
              </w:rPr>
              <w:t xml:space="preserve">принципы оказания </w:t>
            </w:r>
            <w:r w:rsidR="003E76B3" w:rsidRPr="009E4B9F">
              <w:rPr>
                <w:sz w:val="26"/>
                <w:szCs w:val="26"/>
              </w:rPr>
              <w:t xml:space="preserve">скорой </w:t>
            </w:r>
            <w:r w:rsidRPr="009E4B9F">
              <w:rPr>
                <w:sz w:val="26"/>
                <w:szCs w:val="26"/>
              </w:rPr>
              <w:t>медицинской помощи</w:t>
            </w:r>
            <w:r w:rsidR="003E76B3" w:rsidRPr="009E4B9F">
              <w:rPr>
                <w:sz w:val="26"/>
                <w:szCs w:val="26"/>
              </w:rPr>
              <w:t>.</w:t>
            </w:r>
          </w:p>
          <w:p w:rsidR="00892CD2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rFonts w:eastAsia="Calibri"/>
                <w:sz w:val="26"/>
                <w:szCs w:val="26"/>
                <w:lang w:eastAsia="en-US"/>
              </w:rPr>
              <w:t xml:space="preserve">Описывает и объясняет применяемые </w:t>
            </w:r>
            <w:r w:rsidRPr="009E4B9F">
              <w:rPr>
                <w:sz w:val="26"/>
                <w:szCs w:val="26"/>
              </w:rPr>
              <w:t>лекарственные средства и пути их введения, основные методы диагностики</w:t>
            </w:r>
            <w:r w:rsidR="00550885">
              <w:rPr>
                <w:sz w:val="26"/>
                <w:szCs w:val="26"/>
              </w:rPr>
              <w:t>.</w:t>
            </w:r>
          </w:p>
        </w:tc>
      </w:tr>
      <w:tr w:rsidR="00550885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550885" w:rsidRPr="009E4B9F" w:rsidRDefault="00550885" w:rsidP="00EF2336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Практическое занятие № 5</w:t>
            </w:r>
          </w:p>
        </w:tc>
      </w:tr>
      <w:tr w:rsidR="00980A8F" w:rsidRPr="009E4B9F" w:rsidTr="00EB770C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F8669F" w:rsidP="00550885">
            <w:pPr>
              <w:ind w:firstLine="276"/>
              <w:jc w:val="both"/>
              <w:rPr>
                <w:spacing w:val="-8"/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</w:t>
            </w:r>
            <w:r w:rsidR="00980A8F" w:rsidRPr="009E4B9F">
              <w:rPr>
                <w:sz w:val="26"/>
                <w:szCs w:val="26"/>
              </w:rPr>
              <w:t xml:space="preserve"> клинически</w:t>
            </w:r>
            <w:r>
              <w:rPr>
                <w:sz w:val="26"/>
                <w:szCs w:val="26"/>
              </w:rPr>
              <w:t>ми</w:t>
            </w:r>
            <w:r w:rsidR="00980A8F" w:rsidRPr="009E4B9F">
              <w:rPr>
                <w:sz w:val="26"/>
                <w:szCs w:val="26"/>
              </w:rPr>
              <w:t xml:space="preserve"> и ЭКГ-признак</w:t>
            </w:r>
            <w:r>
              <w:rPr>
                <w:sz w:val="26"/>
                <w:szCs w:val="26"/>
              </w:rPr>
              <w:t>ами</w:t>
            </w:r>
            <w:r w:rsidR="00D63C2A">
              <w:rPr>
                <w:sz w:val="26"/>
                <w:szCs w:val="26"/>
              </w:rPr>
              <w:t xml:space="preserve"> нарушений ритма сердца, ТЭЛА.</w:t>
            </w:r>
          </w:p>
          <w:p w:rsidR="00980A8F" w:rsidRPr="009E4B9F" w:rsidRDefault="00980A8F" w:rsidP="00550885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pacing w:val="-8"/>
                <w:sz w:val="26"/>
                <w:szCs w:val="26"/>
              </w:rPr>
              <w:t xml:space="preserve">Научить диагностике </w:t>
            </w:r>
            <w:r w:rsidRPr="009E4B9F">
              <w:rPr>
                <w:sz w:val="26"/>
                <w:szCs w:val="26"/>
              </w:rPr>
              <w:t>и выработать навыки действий фельдшера-акушера</w:t>
            </w:r>
            <w:r w:rsidR="007B1251" w:rsidRPr="009E4B9F">
              <w:rPr>
                <w:sz w:val="26"/>
                <w:szCs w:val="26"/>
              </w:rPr>
              <w:t xml:space="preserve">, помощника врача по </w:t>
            </w:r>
            <w:r w:rsidR="00824B27" w:rsidRPr="009E4B9F">
              <w:rPr>
                <w:sz w:val="26"/>
                <w:szCs w:val="26"/>
              </w:rPr>
              <w:t>амбулаторно-поликлинической помощи</w:t>
            </w:r>
            <w:r w:rsidRPr="009E4B9F">
              <w:rPr>
                <w:sz w:val="26"/>
                <w:szCs w:val="26"/>
              </w:rPr>
              <w:t xml:space="preserve"> при оказании </w:t>
            </w:r>
            <w:r w:rsidR="00824B2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помощи: снятие и расшифровка </w:t>
            </w:r>
            <w:r w:rsidRPr="00D63C2A">
              <w:rPr>
                <w:spacing w:val="-6"/>
                <w:sz w:val="26"/>
                <w:szCs w:val="26"/>
              </w:rPr>
              <w:t>ЭКГ, выявление ЭКГ-признаков аритмий</w:t>
            </w:r>
            <w:r w:rsidRPr="009E4B9F">
              <w:rPr>
                <w:sz w:val="26"/>
                <w:szCs w:val="26"/>
              </w:rPr>
              <w:t>, ТЭЛА, показаниям и проведению ЭИТ.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D63C2A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Оказание скорой медицинской помощи при</w:t>
            </w:r>
            <w:r w:rsidR="00550885">
              <w:rPr>
                <w:sz w:val="26"/>
                <w:szCs w:val="26"/>
              </w:rPr>
              <w:t xml:space="preserve"> </w:t>
            </w:r>
            <w:r w:rsidRPr="009E4B9F">
              <w:rPr>
                <w:sz w:val="26"/>
                <w:szCs w:val="26"/>
              </w:rPr>
              <w:t xml:space="preserve">тромбоэмболии легочной артерии, </w:t>
            </w:r>
            <w:r w:rsidRPr="009E4B9F">
              <w:rPr>
                <w:spacing w:val="-6"/>
                <w:sz w:val="26"/>
                <w:szCs w:val="26"/>
              </w:rPr>
              <w:t>нарушениях ритма сердца</w:t>
            </w:r>
            <w:r w:rsidR="00550885">
              <w:rPr>
                <w:spacing w:val="-6"/>
                <w:sz w:val="26"/>
                <w:szCs w:val="26"/>
              </w:rPr>
              <w:t>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Знает и обосновывает клинические признаки различных видов аритмий</w:t>
            </w:r>
            <w:r w:rsidRPr="009E4B9F">
              <w:rPr>
                <w:spacing w:val="-8"/>
                <w:sz w:val="26"/>
                <w:szCs w:val="26"/>
              </w:rPr>
              <w:t>, ТЭЛА, в</w:t>
            </w:r>
            <w:r w:rsidRPr="009E4B9F">
              <w:rPr>
                <w:sz w:val="26"/>
                <w:szCs w:val="26"/>
              </w:rPr>
              <w:t>ладеет снятием ЭКГ и базовой ЭКГ-диагностикой данной патологии.</w:t>
            </w:r>
          </w:p>
          <w:p w:rsidR="00980A8F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Излагает и демонстрирует способы оказания </w:t>
            </w:r>
            <w:r w:rsidR="00824B2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помощи, применяемые лекарственные средства, правила и пути их введения, порядок проведения ЭИТ.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550885" w:rsidRDefault="00550885" w:rsidP="00EF2336">
            <w:pPr>
              <w:jc w:val="center"/>
              <w:rPr>
                <w:smallCaps/>
                <w:sz w:val="26"/>
                <w:szCs w:val="26"/>
              </w:rPr>
            </w:pPr>
            <w:r>
              <w:rPr>
                <w:smallCaps/>
                <w:sz w:val="26"/>
                <w:szCs w:val="26"/>
              </w:rPr>
              <w:t xml:space="preserve">раздел </w:t>
            </w:r>
            <w:r>
              <w:rPr>
                <w:smallCaps/>
                <w:sz w:val="26"/>
                <w:szCs w:val="26"/>
                <w:lang w:val="en-US"/>
              </w:rPr>
              <w:t>II</w:t>
            </w:r>
            <w:r w:rsidRPr="00550885">
              <w:rPr>
                <w:smallCaps/>
                <w:sz w:val="26"/>
                <w:szCs w:val="26"/>
              </w:rPr>
              <w:t xml:space="preserve">. </w:t>
            </w:r>
            <w:r>
              <w:rPr>
                <w:b/>
                <w:smallCaps/>
                <w:sz w:val="26"/>
                <w:szCs w:val="26"/>
              </w:rPr>
              <w:t>Н</w:t>
            </w:r>
            <w:r w:rsidRPr="00550885">
              <w:rPr>
                <w:b/>
                <w:smallCaps/>
                <w:sz w:val="26"/>
                <w:szCs w:val="26"/>
              </w:rPr>
              <w:t>еотложные состояния в хирургии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4B9F" w:rsidRDefault="00980A8F" w:rsidP="00EF2336">
            <w:pPr>
              <w:jc w:val="center"/>
              <w:rPr>
                <w:sz w:val="26"/>
                <w:szCs w:val="26"/>
              </w:rPr>
            </w:pPr>
            <w:r w:rsidRPr="00550885">
              <w:rPr>
                <w:spacing w:val="20"/>
                <w:sz w:val="26"/>
                <w:szCs w:val="26"/>
              </w:rPr>
              <w:t>Тема 2.1</w:t>
            </w:r>
            <w:r w:rsidRPr="00550885">
              <w:rPr>
                <w:sz w:val="26"/>
                <w:szCs w:val="26"/>
              </w:rPr>
              <w:t xml:space="preserve">. </w:t>
            </w:r>
            <w:r w:rsidRPr="00550885">
              <w:rPr>
                <w:b/>
                <w:sz w:val="26"/>
                <w:szCs w:val="26"/>
              </w:rPr>
              <w:t>Несчастные случаи и критические состояния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4B40E0">
            <w:pPr>
              <w:widowControl w:val="0"/>
              <w:ind w:firstLine="278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Сформировать знания по этиопатогенезу, клинической картине изучаемых критических состояний и несчастных случаев.</w:t>
            </w:r>
          </w:p>
          <w:p w:rsidR="00980A8F" w:rsidRPr="009E4B9F" w:rsidRDefault="00980A8F" w:rsidP="004B40E0">
            <w:pPr>
              <w:widowControl w:val="0"/>
              <w:ind w:firstLine="278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Сформировать умение и знания по </w:t>
            </w:r>
            <w:r w:rsidRPr="009E4B9F">
              <w:rPr>
                <w:sz w:val="26"/>
                <w:szCs w:val="26"/>
              </w:rPr>
              <w:lastRenderedPageBreak/>
              <w:t xml:space="preserve">диагностике критических состояний на основании клинических признаков, методах обследования, о принципах оказания </w:t>
            </w:r>
            <w:r w:rsidR="00824B2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помощи, применяемым лекарственным средствам, правилам их введения.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550885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lastRenderedPageBreak/>
              <w:t xml:space="preserve">Утопление. Странгуляционная асфиксия. Ожоги. Электротравма. Тепловой удар. Отморожения. Гипотермия. Инородные тела верхних дыхательных путей, уха. Ожоги и травмы глаза, века, конъюнктивы. </w:t>
            </w:r>
            <w:r w:rsidRPr="009E4B9F">
              <w:rPr>
                <w:sz w:val="26"/>
                <w:szCs w:val="26"/>
              </w:rPr>
              <w:lastRenderedPageBreak/>
              <w:t>Клинические признаки. Алгоритмы оказания скорой медицинской помощи</w:t>
            </w:r>
            <w:r w:rsidR="00550885">
              <w:rPr>
                <w:sz w:val="26"/>
                <w:szCs w:val="26"/>
              </w:rPr>
              <w:t>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lastRenderedPageBreak/>
              <w:t>Называет и характеризует критерии диагностики критических состояний и несчастных случаев на основании клинических признаков, методов обследования.</w:t>
            </w:r>
          </w:p>
          <w:p w:rsidR="00980A8F" w:rsidRPr="009E4B9F" w:rsidRDefault="00980A8F" w:rsidP="00550885">
            <w:pPr>
              <w:tabs>
                <w:tab w:val="left" w:pos="200"/>
              </w:tabs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kern w:val="2"/>
                <w:sz w:val="26"/>
                <w:szCs w:val="26"/>
                <w:lang w:eastAsia="ar-SA"/>
              </w:rPr>
              <w:lastRenderedPageBreak/>
              <w:t xml:space="preserve">Формулирует основные </w:t>
            </w:r>
            <w:r w:rsidRPr="009E4B9F">
              <w:rPr>
                <w:sz w:val="26"/>
                <w:szCs w:val="26"/>
              </w:rPr>
              <w:t xml:space="preserve">принципы оказания </w:t>
            </w:r>
            <w:r w:rsidR="00824B2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помощи.</w:t>
            </w:r>
          </w:p>
          <w:p w:rsidR="00980A8F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rFonts w:eastAsia="Calibri"/>
                <w:sz w:val="26"/>
                <w:szCs w:val="26"/>
                <w:lang w:eastAsia="en-US"/>
              </w:rPr>
              <w:t xml:space="preserve">Описывает и объясняет применяемые </w:t>
            </w:r>
            <w:r w:rsidRPr="009E4B9F">
              <w:rPr>
                <w:sz w:val="26"/>
                <w:szCs w:val="26"/>
              </w:rPr>
              <w:t>лекарственные средства и пути их введения, способы иммобилизации.</w:t>
            </w:r>
          </w:p>
        </w:tc>
      </w:tr>
      <w:tr w:rsidR="00550885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550885" w:rsidRPr="009E4B9F" w:rsidRDefault="00550885" w:rsidP="00EF2336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>Практическое занятие № 6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F8669F" w:rsidP="009C1102">
            <w:pPr>
              <w:ind w:firstLine="276"/>
              <w:jc w:val="both"/>
              <w:rPr>
                <w:sz w:val="26"/>
                <w:szCs w:val="26"/>
              </w:rPr>
            </w:pPr>
            <w:r w:rsidRPr="00F8669F">
              <w:rPr>
                <w:sz w:val="26"/>
                <w:szCs w:val="26"/>
              </w:rPr>
              <w:t>Ознакомить с</w:t>
            </w:r>
            <w:r w:rsidR="00980A8F" w:rsidRPr="00F8669F">
              <w:rPr>
                <w:sz w:val="26"/>
                <w:szCs w:val="26"/>
              </w:rPr>
              <w:t xml:space="preserve"> критери</w:t>
            </w:r>
            <w:r w:rsidRPr="00F8669F">
              <w:rPr>
                <w:sz w:val="26"/>
                <w:szCs w:val="26"/>
              </w:rPr>
              <w:t>ями</w:t>
            </w:r>
            <w:r w:rsidR="00980A8F" w:rsidRPr="009E4B9F">
              <w:rPr>
                <w:sz w:val="26"/>
                <w:szCs w:val="26"/>
              </w:rPr>
              <w:t>, диагностик</w:t>
            </w:r>
            <w:r>
              <w:rPr>
                <w:sz w:val="26"/>
                <w:szCs w:val="26"/>
              </w:rPr>
              <w:t>ой</w:t>
            </w:r>
            <w:r w:rsidR="00980A8F" w:rsidRPr="009E4B9F">
              <w:rPr>
                <w:sz w:val="26"/>
                <w:szCs w:val="26"/>
              </w:rPr>
              <w:t xml:space="preserve"> критических состояний при несчастных случаях.</w:t>
            </w:r>
          </w:p>
          <w:p w:rsidR="00980A8F" w:rsidRPr="009E4B9F" w:rsidRDefault="00980A8F" w:rsidP="00D63C2A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Обучить и выработать навыки </w:t>
            </w:r>
            <w:r w:rsidRPr="00D63C2A">
              <w:rPr>
                <w:spacing w:val="-6"/>
                <w:sz w:val="26"/>
                <w:szCs w:val="26"/>
              </w:rPr>
              <w:t>действий фельдшера-акушера</w:t>
            </w:r>
            <w:r w:rsidR="00824B27" w:rsidRPr="00D63C2A">
              <w:rPr>
                <w:spacing w:val="-6"/>
                <w:sz w:val="26"/>
                <w:szCs w:val="26"/>
              </w:rPr>
              <w:t>, помощника</w:t>
            </w:r>
            <w:r w:rsidR="00824B27" w:rsidRPr="009E4B9F">
              <w:rPr>
                <w:sz w:val="26"/>
                <w:szCs w:val="26"/>
              </w:rPr>
              <w:t xml:space="preserve"> врача по амбулаторно-поликлинической помощи</w:t>
            </w:r>
            <w:r w:rsidRPr="009E4B9F">
              <w:rPr>
                <w:sz w:val="26"/>
                <w:szCs w:val="26"/>
              </w:rPr>
              <w:t xml:space="preserve"> при оказании </w:t>
            </w:r>
            <w:r w:rsidR="00D63C2A">
              <w:rPr>
                <w:sz w:val="26"/>
                <w:szCs w:val="26"/>
              </w:rPr>
              <w:t>скорой медицинской</w:t>
            </w:r>
            <w:r w:rsidRPr="009E4B9F">
              <w:rPr>
                <w:sz w:val="26"/>
                <w:szCs w:val="26"/>
              </w:rPr>
              <w:t xml:space="preserve"> помощи: наложение шейного иммобилизационного воротника, проведение приема Хеймлиха, коникотомии, респираторной поддержки, медикаментозного обеспечения, транспортной иммобилизации.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550885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Оказание скорой медицинской п</w:t>
            </w:r>
            <w:r w:rsidR="00550885">
              <w:rPr>
                <w:sz w:val="26"/>
                <w:szCs w:val="26"/>
              </w:rPr>
              <w:t>омощи при несчастных случаях.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Знает и обосновывает диагностические критерии критических состояний при несчастных случаях на основании клинических признаков, методов обследования.</w:t>
            </w:r>
          </w:p>
          <w:p w:rsidR="00980A8F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Излагает и демонстрирует способы оказания </w:t>
            </w:r>
            <w:r w:rsidR="00824B2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помощи: обеспечение проходимости </w:t>
            </w:r>
            <w:r w:rsidR="00D63C2A">
              <w:rPr>
                <w:sz w:val="26"/>
                <w:szCs w:val="26"/>
              </w:rPr>
              <w:t>верхних дыхательных путей</w:t>
            </w:r>
            <w:r w:rsidRPr="009E4B9F">
              <w:rPr>
                <w:sz w:val="26"/>
                <w:szCs w:val="26"/>
              </w:rPr>
              <w:t xml:space="preserve">, способы респираторной поддержки, </w:t>
            </w:r>
            <w:r w:rsidRPr="00F60386">
              <w:rPr>
                <w:spacing w:val="-6"/>
                <w:sz w:val="26"/>
                <w:szCs w:val="26"/>
              </w:rPr>
              <w:t>наложение шейного иммобилизационного</w:t>
            </w:r>
            <w:r w:rsidRPr="009E4B9F">
              <w:rPr>
                <w:sz w:val="26"/>
                <w:szCs w:val="26"/>
              </w:rPr>
              <w:t xml:space="preserve"> воротника, проведение приема Хеймлиха, коникотомии, проводит транспортную иммобилизацию.</w:t>
            </w:r>
          </w:p>
          <w:p w:rsidR="00980A8F" w:rsidRPr="009E4B9F" w:rsidRDefault="00980A8F" w:rsidP="009C1102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rFonts w:eastAsia="Calibri"/>
                <w:sz w:val="26"/>
                <w:szCs w:val="26"/>
                <w:lang w:eastAsia="en-US"/>
              </w:rPr>
              <w:t xml:space="preserve">Знает и объясняет применяемые </w:t>
            </w:r>
            <w:r w:rsidRPr="00381CD8">
              <w:rPr>
                <w:spacing w:val="-6"/>
                <w:sz w:val="26"/>
                <w:szCs w:val="26"/>
              </w:rPr>
              <w:t>лекарственн</w:t>
            </w:r>
            <w:r w:rsidR="009C1102" w:rsidRPr="00381CD8">
              <w:rPr>
                <w:spacing w:val="-6"/>
                <w:sz w:val="26"/>
                <w:szCs w:val="26"/>
              </w:rPr>
              <w:t>ые средства и пути их введения.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4B9F" w:rsidRDefault="00980A8F" w:rsidP="00EF2336">
            <w:pPr>
              <w:jc w:val="center"/>
              <w:rPr>
                <w:sz w:val="26"/>
                <w:szCs w:val="26"/>
              </w:rPr>
            </w:pPr>
            <w:r w:rsidRPr="009C1102">
              <w:rPr>
                <w:spacing w:val="20"/>
                <w:sz w:val="26"/>
                <w:szCs w:val="26"/>
              </w:rPr>
              <w:t>Тема 2.2.</w:t>
            </w:r>
            <w:r w:rsidRPr="009E4B9F">
              <w:rPr>
                <w:sz w:val="26"/>
                <w:szCs w:val="26"/>
              </w:rPr>
              <w:t xml:space="preserve"> </w:t>
            </w:r>
            <w:r w:rsidRPr="009C1102">
              <w:rPr>
                <w:b/>
                <w:sz w:val="26"/>
                <w:szCs w:val="26"/>
              </w:rPr>
              <w:t>Травмы и ранения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4B40E0">
            <w:pPr>
              <w:widowControl w:val="0"/>
              <w:ind w:firstLine="278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Сформировать знания об основных видах травм живота, груди, конечностей, позвоночника, </w:t>
            </w:r>
            <w:r w:rsidR="00F60386">
              <w:rPr>
                <w:sz w:val="26"/>
                <w:szCs w:val="26"/>
              </w:rPr>
              <w:t>черепно-мозговой травме (</w:t>
            </w:r>
            <w:r w:rsidRPr="009E4B9F">
              <w:rPr>
                <w:sz w:val="26"/>
                <w:szCs w:val="26"/>
              </w:rPr>
              <w:t>ЧМТ</w:t>
            </w:r>
            <w:r w:rsidR="00F60386">
              <w:rPr>
                <w:sz w:val="26"/>
                <w:szCs w:val="26"/>
              </w:rPr>
              <w:t>)</w:t>
            </w:r>
            <w:r w:rsidRPr="009E4B9F">
              <w:rPr>
                <w:sz w:val="26"/>
                <w:szCs w:val="26"/>
              </w:rPr>
              <w:t>, политравме.</w:t>
            </w:r>
          </w:p>
          <w:p w:rsidR="00980A8F" w:rsidRPr="009E4B9F" w:rsidRDefault="00980A8F" w:rsidP="004B40E0">
            <w:pPr>
              <w:widowControl w:val="0"/>
              <w:ind w:firstLine="278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Сформировать умение и знания по </w:t>
            </w:r>
            <w:r w:rsidRPr="009E4B9F">
              <w:rPr>
                <w:sz w:val="26"/>
                <w:szCs w:val="26"/>
              </w:rPr>
              <w:lastRenderedPageBreak/>
              <w:t xml:space="preserve">диагностике различных видов травм и ранений на основании клинических признаков, методах обследования, о принципах оказания </w:t>
            </w:r>
            <w:r w:rsidR="00C51444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помощи, применяемым </w:t>
            </w:r>
            <w:r w:rsidRPr="009C1102">
              <w:rPr>
                <w:spacing w:val="-6"/>
                <w:sz w:val="26"/>
                <w:szCs w:val="26"/>
              </w:rPr>
              <w:t>лекарственным средствам, организационным</w:t>
            </w:r>
            <w:r w:rsidRPr="009E4B9F">
              <w:rPr>
                <w:sz w:val="26"/>
                <w:szCs w:val="26"/>
              </w:rPr>
              <w:t xml:space="preserve"> и иммобилизационным мероприятиям.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9C1102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lastRenderedPageBreak/>
              <w:t>Травмы живота, груди, конечностей, позвоночника, черепно-мозговая травма. Клинические признаки. Алгоритмы оказания неотложной медицинской помощи.</w:t>
            </w:r>
          </w:p>
          <w:p w:rsidR="00980A8F" w:rsidRPr="009E4B9F" w:rsidRDefault="00980A8F" w:rsidP="009C1102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lastRenderedPageBreak/>
              <w:t xml:space="preserve">Политравма. Причины. Алгоритм оказания </w:t>
            </w:r>
            <w:r w:rsidR="00C51444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 при политравме. Алгоритм действий бригады СМП при </w:t>
            </w:r>
            <w:r w:rsidR="00F60386">
              <w:rPr>
                <w:sz w:val="26"/>
                <w:szCs w:val="26"/>
              </w:rPr>
              <w:t>дорожно-транспортном происшествии (</w:t>
            </w:r>
            <w:r w:rsidRPr="009E4B9F">
              <w:rPr>
                <w:sz w:val="26"/>
                <w:szCs w:val="26"/>
              </w:rPr>
              <w:t>ДТП</w:t>
            </w:r>
            <w:r w:rsidR="00F60386">
              <w:rPr>
                <w:sz w:val="26"/>
                <w:szCs w:val="26"/>
              </w:rPr>
              <w:t>)</w:t>
            </w:r>
            <w:r w:rsidRPr="009E4B9F">
              <w:rPr>
                <w:sz w:val="26"/>
                <w:szCs w:val="26"/>
              </w:rPr>
              <w:t>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4B40E0">
            <w:pPr>
              <w:widowControl w:val="0"/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lastRenderedPageBreak/>
              <w:t>Называет и объясняет виды травм, клинические признаки, критерии диагностики, методы обследования.</w:t>
            </w:r>
          </w:p>
          <w:p w:rsidR="00980A8F" w:rsidRPr="009E4B9F" w:rsidRDefault="00980A8F" w:rsidP="004B40E0">
            <w:pPr>
              <w:widowControl w:val="0"/>
              <w:tabs>
                <w:tab w:val="left" w:pos="200"/>
              </w:tabs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kern w:val="2"/>
                <w:sz w:val="26"/>
                <w:szCs w:val="26"/>
                <w:lang w:eastAsia="ar-SA"/>
              </w:rPr>
              <w:t xml:space="preserve">Излагает </w:t>
            </w:r>
            <w:r w:rsidRPr="009E4B9F">
              <w:rPr>
                <w:sz w:val="26"/>
                <w:szCs w:val="26"/>
              </w:rPr>
              <w:t xml:space="preserve">принципы оказания </w:t>
            </w:r>
            <w:r w:rsidR="00824B27" w:rsidRPr="009E4B9F">
              <w:rPr>
                <w:sz w:val="26"/>
                <w:szCs w:val="26"/>
              </w:rPr>
              <w:t>скоро</w:t>
            </w:r>
            <w:r w:rsidRPr="009E4B9F">
              <w:rPr>
                <w:sz w:val="26"/>
                <w:szCs w:val="26"/>
              </w:rPr>
              <w:t>й медицинской помощи, прав</w:t>
            </w:r>
            <w:r w:rsidR="009C1102">
              <w:rPr>
                <w:sz w:val="26"/>
                <w:szCs w:val="26"/>
              </w:rPr>
              <w:t xml:space="preserve">ила </w:t>
            </w:r>
            <w:r w:rsidR="009C1102">
              <w:rPr>
                <w:sz w:val="26"/>
                <w:szCs w:val="26"/>
              </w:rPr>
              <w:lastRenderedPageBreak/>
              <w:t>транспортной иммобилизации.</w:t>
            </w:r>
          </w:p>
          <w:p w:rsidR="00980A8F" w:rsidRPr="009E4B9F" w:rsidRDefault="00980A8F" w:rsidP="00550885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rFonts w:eastAsia="Calibri"/>
                <w:sz w:val="26"/>
                <w:szCs w:val="26"/>
                <w:lang w:eastAsia="en-US"/>
              </w:rPr>
              <w:t xml:space="preserve">Описывает и объясняет применяемые </w:t>
            </w:r>
            <w:r w:rsidRPr="009E4B9F">
              <w:rPr>
                <w:sz w:val="26"/>
                <w:szCs w:val="26"/>
              </w:rPr>
              <w:t xml:space="preserve">лекарственные средства и пути их </w:t>
            </w:r>
            <w:r w:rsidRPr="00EB770C">
              <w:rPr>
                <w:spacing w:val="-6"/>
                <w:sz w:val="26"/>
                <w:szCs w:val="26"/>
              </w:rPr>
              <w:t>введения, д</w:t>
            </w:r>
            <w:r w:rsidR="009C1102" w:rsidRPr="00EB770C">
              <w:rPr>
                <w:spacing w:val="-6"/>
                <w:sz w:val="26"/>
                <w:szCs w:val="26"/>
              </w:rPr>
              <w:t>ействия бригады СМП при ДТП.</w:t>
            </w:r>
          </w:p>
        </w:tc>
      </w:tr>
      <w:tr w:rsidR="009C1102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C1102" w:rsidRPr="009E4B9F" w:rsidRDefault="009C1102" w:rsidP="00EF2336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>Практическое занятие № 7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F8669F" w:rsidP="009C1102">
            <w:pPr>
              <w:ind w:firstLine="2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</w:t>
            </w:r>
            <w:r w:rsidR="00980A8F" w:rsidRPr="009E4B9F">
              <w:rPr>
                <w:sz w:val="26"/>
                <w:szCs w:val="26"/>
              </w:rPr>
              <w:t xml:space="preserve"> диагностически</w:t>
            </w:r>
            <w:r>
              <w:rPr>
                <w:sz w:val="26"/>
                <w:szCs w:val="26"/>
              </w:rPr>
              <w:t>ми</w:t>
            </w:r>
            <w:r w:rsidR="00980A8F" w:rsidRPr="009E4B9F">
              <w:rPr>
                <w:sz w:val="26"/>
                <w:szCs w:val="26"/>
              </w:rPr>
              <w:t xml:space="preserve"> критери</w:t>
            </w:r>
            <w:r>
              <w:rPr>
                <w:sz w:val="26"/>
                <w:szCs w:val="26"/>
              </w:rPr>
              <w:t>ями</w:t>
            </w:r>
            <w:r w:rsidR="00980A8F" w:rsidRPr="009E4B9F">
              <w:rPr>
                <w:sz w:val="26"/>
                <w:szCs w:val="26"/>
              </w:rPr>
              <w:t>, основны</w:t>
            </w:r>
            <w:r>
              <w:rPr>
                <w:sz w:val="26"/>
                <w:szCs w:val="26"/>
              </w:rPr>
              <w:t>ми</w:t>
            </w:r>
            <w:r w:rsidR="00980A8F" w:rsidRPr="009E4B9F">
              <w:rPr>
                <w:sz w:val="26"/>
                <w:szCs w:val="26"/>
              </w:rPr>
              <w:t xml:space="preserve"> вид</w:t>
            </w:r>
            <w:r>
              <w:rPr>
                <w:sz w:val="26"/>
                <w:szCs w:val="26"/>
              </w:rPr>
              <w:t>ами</w:t>
            </w:r>
            <w:r w:rsidR="00980A8F" w:rsidRPr="009E4B9F">
              <w:rPr>
                <w:sz w:val="26"/>
                <w:szCs w:val="26"/>
              </w:rPr>
              <w:t xml:space="preserve"> травм живота, груди, конечностей, позвоночника, ЧМТ, политравм</w:t>
            </w:r>
            <w:r>
              <w:rPr>
                <w:sz w:val="26"/>
                <w:szCs w:val="26"/>
              </w:rPr>
              <w:t>ами</w:t>
            </w:r>
            <w:r w:rsidR="00980A8F" w:rsidRPr="009E4B9F">
              <w:rPr>
                <w:sz w:val="26"/>
                <w:szCs w:val="26"/>
              </w:rPr>
              <w:t>.</w:t>
            </w:r>
          </w:p>
          <w:p w:rsidR="00980A8F" w:rsidRPr="009E4B9F" w:rsidRDefault="00980A8F" w:rsidP="009C1102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Обучить и выработать навыки действий фельдшера-акушера при оказании </w:t>
            </w:r>
            <w:r w:rsidR="00824B2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</w:t>
            </w:r>
            <w:r w:rsidR="00D63C2A">
              <w:rPr>
                <w:sz w:val="26"/>
                <w:szCs w:val="26"/>
              </w:rPr>
              <w:t xml:space="preserve">медицинской </w:t>
            </w:r>
            <w:r w:rsidRPr="009E4B9F">
              <w:rPr>
                <w:sz w:val="26"/>
                <w:szCs w:val="26"/>
              </w:rPr>
              <w:t xml:space="preserve">помощи с травмами и </w:t>
            </w:r>
            <w:r w:rsidRPr="00EB770C">
              <w:rPr>
                <w:spacing w:val="-6"/>
                <w:sz w:val="26"/>
                <w:szCs w:val="26"/>
              </w:rPr>
              <w:t>ранениями: транспортной иммобилизации</w:t>
            </w:r>
            <w:r w:rsidRPr="009E4B9F">
              <w:rPr>
                <w:sz w:val="26"/>
                <w:szCs w:val="26"/>
              </w:rPr>
              <w:t xml:space="preserve"> предплечья, плеча, голени, бедра, позвоночника, плевральной пункции, временной остановки кровотечения, противошоковым мероприятиям, применяемых лекарственных средствах.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D63C2A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Скорая медицинская помощь при травмах и ранениях.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9C1102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Знает и обосновывает дифференциально-диагностические критерии травм живота, груди, конечностей, позвоночника, ЧМТ на основании клинических признаков, методов обследования.</w:t>
            </w:r>
          </w:p>
          <w:p w:rsidR="00980A8F" w:rsidRPr="009E4B9F" w:rsidRDefault="00980A8F" w:rsidP="009C1102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Излагает и демонстрирует способы оказания </w:t>
            </w:r>
            <w:r w:rsidR="00824B2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помощи: </w:t>
            </w:r>
            <w:r w:rsidRPr="009C1102">
              <w:rPr>
                <w:spacing w:val="-6"/>
                <w:sz w:val="26"/>
                <w:szCs w:val="26"/>
              </w:rPr>
              <w:t>проведение транспортной иммобилизации</w:t>
            </w:r>
            <w:r w:rsidRPr="009E4B9F">
              <w:rPr>
                <w:sz w:val="26"/>
                <w:szCs w:val="26"/>
              </w:rPr>
              <w:t xml:space="preserve"> предплечья, плеча, голени, бедра, позвоночника, временной остановки кровотечения, плевральной пункции.</w:t>
            </w:r>
          </w:p>
          <w:p w:rsidR="00980A8F" w:rsidRPr="009C1102" w:rsidRDefault="00980A8F" w:rsidP="009C1102">
            <w:pPr>
              <w:ind w:firstLine="255"/>
              <w:jc w:val="both"/>
              <w:rPr>
                <w:spacing w:val="-6"/>
                <w:sz w:val="26"/>
                <w:szCs w:val="26"/>
              </w:rPr>
            </w:pPr>
            <w:r w:rsidRPr="009C1102">
              <w:rPr>
                <w:rFonts w:eastAsia="Calibri"/>
                <w:spacing w:val="-6"/>
                <w:sz w:val="26"/>
                <w:szCs w:val="26"/>
                <w:lang w:eastAsia="en-US"/>
              </w:rPr>
              <w:t xml:space="preserve">Знает и объясняет применяемые </w:t>
            </w:r>
            <w:r w:rsidRPr="009C1102">
              <w:rPr>
                <w:spacing w:val="-6"/>
                <w:sz w:val="26"/>
                <w:szCs w:val="26"/>
              </w:rPr>
              <w:t>лекарственные средства и пути их введения</w:t>
            </w:r>
            <w:r w:rsidR="009C1102">
              <w:rPr>
                <w:spacing w:val="-6"/>
                <w:sz w:val="26"/>
                <w:szCs w:val="26"/>
              </w:rPr>
              <w:t>.</w:t>
            </w:r>
            <w:r w:rsidRPr="009C1102">
              <w:rPr>
                <w:spacing w:val="-6"/>
                <w:sz w:val="26"/>
                <w:szCs w:val="26"/>
              </w:rPr>
              <w:t xml:space="preserve"> 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4B9F" w:rsidRDefault="00980A8F" w:rsidP="00EF2336">
            <w:pPr>
              <w:jc w:val="center"/>
              <w:rPr>
                <w:sz w:val="26"/>
                <w:szCs w:val="26"/>
              </w:rPr>
            </w:pPr>
            <w:r w:rsidRPr="009C1102">
              <w:rPr>
                <w:spacing w:val="20"/>
                <w:sz w:val="26"/>
                <w:szCs w:val="26"/>
              </w:rPr>
              <w:t>Тема 2.3</w:t>
            </w:r>
            <w:r w:rsidR="009C1102">
              <w:rPr>
                <w:sz w:val="26"/>
                <w:szCs w:val="26"/>
              </w:rPr>
              <w:t xml:space="preserve">. </w:t>
            </w:r>
            <w:r w:rsidRPr="009C1102">
              <w:rPr>
                <w:b/>
                <w:sz w:val="26"/>
                <w:szCs w:val="26"/>
              </w:rPr>
              <w:t>Неотложные состояния при острых хирургических заболеваниях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9C1102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Сформировать знания по этиопатогенезу, клинической картине острой хирургической патологии органов брюшной полости, острой задержке мочи, острому тромбозу артерий и глубоких вен.</w:t>
            </w:r>
          </w:p>
          <w:p w:rsidR="00980A8F" w:rsidRPr="009E4B9F" w:rsidRDefault="00980A8F" w:rsidP="00D63C2A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lastRenderedPageBreak/>
              <w:t xml:space="preserve">Сформировать знания и умение по диагностике данной патологии на основании анамнеза, клинических признаков, обследования, выявления симптомов раздражения брюшины, о принципах оказания </w:t>
            </w:r>
            <w:r w:rsidR="00824B2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 и применяемых лекарственных средствах. 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EB770C" w:rsidRDefault="00980A8F" w:rsidP="009C1102">
            <w:pPr>
              <w:ind w:firstLine="266"/>
              <w:jc w:val="both"/>
              <w:rPr>
                <w:spacing w:val="-6"/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lastRenderedPageBreak/>
              <w:t xml:space="preserve">Острые хирургические заболевания органов брюшной полости. Причины (аппендицит, холецистит, панкреатит, дивертикулит, перфоративная язва, мезотромбозы, острая кишечная непроходимость, почечная, печеночная, </w:t>
            </w:r>
            <w:r w:rsidRPr="009E4B9F">
              <w:rPr>
                <w:sz w:val="26"/>
                <w:szCs w:val="26"/>
              </w:rPr>
              <w:lastRenderedPageBreak/>
              <w:t xml:space="preserve">кишечная колика). Клинические признаки. Дифференциальная диагностика. Алгоритм </w:t>
            </w:r>
            <w:r w:rsidRPr="00EB770C">
              <w:rPr>
                <w:spacing w:val="-6"/>
                <w:sz w:val="26"/>
                <w:szCs w:val="26"/>
              </w:rPr>
              <w:t>оказания неотложной медицинской помощи.</w:t>
            </w:r>
          </w:p>
          <w:p w:rsidR="00980A8F" w:rsidRPr="009E4B9F" w:rsidRDefault="00980A8F" w:rsidP="009C1102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Острая задержка мочи. Причины. Алгоритм оказания неотложной   медицинской помощи.</w:t>
            </w:r>
          </w:p>
          <w:p w:rsidR="00980A8F" w:rsidRPr="009E4B9F" w:rsidRDefault="00980A8F" w:rsidP="009C1102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Острый тромбоз артерий и глубоких вен. Факторы риска. Клинические признаки. Алгоритм оказания </w:t>
            </w:r>
            <w:r w:rsidR="00824B2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</w:t>
            </w:r>
            <w:r w:rsidR="009C1102">
              <w:rPr>
                <w:sz w:val="26"/>
                <w:szCs w:val="26"/>
              </w:rPr>
              <w:t>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9C1102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lastRenderedPageBreak/>
              <w:t>Называет и объясняет дифференциально-диагностические критерии при острых хирургических заболеваниях органов брюшной полости, острой задержке мочи, остром тромбозе артерий и глубоких вен</w:t>
            </w:r>
            <w:r w:rsidR="009C1102">
              <w:rPr>
                <w:sz w:val="26"/>
                <w:szCs w:val="26"/>
              </w:rPr>
              <w:t>.</w:t>
            </w:r>
          </w:p>
          <w:p w:rsidR="00980A8F" w:rsidRPr="009E4B9F" w:rsidRDefault="00980A8F" w:rsidP="009C1102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lastRenderedPageBreak/>
              <w:t>Излагает порядок обследования и описывает выявление аппендикулярных и перитонеальных и других симптомов</w:t>
            </w:r>
            <w:r w:rsidR="009C1102">
              <w:rPr>
                <w:sz w:val="26"/>
                <w:szCs w:val="26"/>
              </w:rPr>
              <w:t>.</w:t>
            </w:r>
          </w:p>
          <w:p w:rsidR="00980A8F" w:rsidRPr="009E4B9F" w:rsidRDefault="00980A8F" w:rsidP="009C1102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kern w:val="2"/>
                <w:sz w:val="26"/>
                <w:szCs w:val="26"/>
                <w:lang w:eastAsia="ar-SA"/>
              </w:rPr>
              <w:t xml:space="preserve">Формулирует основные </w:t>
            </w:r>
            <w:r w:rsidRPr="009E4B9F">
              <w:rPr>
                <w:sz w:val="26"/>
                <w:szCs w:val="26"/>
              </w:rPr>
              <w:t xml:space="preserve">принципы оказания </w:t>
            </w:r>
            <w:r w:rsidR="00824B2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помощи, медикаментозное обеспечение</w:t>
            </w:r>
            <w:r w:rsidR="009C1102">
              <w:rPr>
                <w:sz w:val="26"/>
                <w:szCs w:val="26"/>
              </w:rPr>
              <w:t>.</w:t>
            </w:r>
          </w:p>
        </w:tc>
      </w:tr>
      <w:tr w:rsidR="009C1102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C1102" w:rsidRPr="00500AA5" w:rsidRDefault="009C1102" w:rsidP="00EF2336">
            <w:pPr>
              <w:jc w:val="center"/>
              <w:rPr>
                <w:sz w:val="26"/>
                <w:szCs w:val="26"/>
              </w:rPr>
            </w:pPr>
            <w:r w:rsidRPr="00500AA5">
              <w:rPr>
                <w:i/>
                <w:sz w:val="26"/>
                <w:szCs w:val="26"/>
              </w:rPr>
              <w:lastRenderedPageBreak/>
              <w:t>Практическое занятие № 8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F8669F" w:rsidP="009C1102">
            <w:pPr>
              <w:ind w:firstLine="2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Ознакомить с </w:t>
            </w:r>
            <w:r w:rsidR="00980A8F" w:rsidRPr="009E4B9F">
              <w:rPr>
                <w:sz w:val="26"/>
                <w:szCs w:val="26"/>
              </w:rPr>
              <w:t>диагностически</w:t>
            </w:r>
            <w:r>
              <w:rPr>
                <w:sz w:val="26"/>
                <w:szCs w:val="26"/>
              </w:rPr>
              <w:t>ми</w:t>
            </w:r>
            <w:r w:rsidR="00980A8F" w:rsidRPr="009E4B9F">
              <w:rPr>
                <w:sz w:val="26"/>
                <w:szCs w:val="26"/>
              </w:rPr>
              <w:t xml:space="preserve"> критери</w:t>
            </w:r>
            <w:r>
              <w:rPr>
                <w:sz w:val="26"/>
                <w:szCs w:val="26"/>
              </w:rPr>
              <w:t>ям</w:t>
            </w:r>
            <w:r w:rsidR="00980A8F" w:rsidRPr="009E4B9F">
              <w:rPr>
                <w:sz w:val="26"/>
                <w:szCs w:val="26"/>
              </w:rPr>
              <w:t>и острой хирургической патологии органов брюшной полости, острой задержки мочи, острого т</w:t>
            </w:r>
            <w:r w:rsidR="009C1102">
              <w:rPr>
                <w:sz w:val="26"/>
                <w:szCs w:val="26"/>
              </w:rPr>
              <w:t>ромбоза артерий и глубоких вен.</w:t>
            </w:r>
          </w:p>
          <w:p w:rsidR="00980A8F" w:rsidRPr="009E4B9F" w:rsidRDefault="00980A8F" w:rsidP="009C1102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Обучить и выработать навыки действий фельдшера-акушера при оказании </w:t>
            </w:r>
            <w:r w:rsidR="00AE6EF0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</w:t>
            </w:r>
            <w:r w:rsidR="00D63C2A">
              <w:rPr>
                <w:sz w:val="26"/>
                <w:szCs w:val="26"/>
              </w:rPr>
              <w:t xml:space="preserve">медицинской </w:t>
            </w:r>
            <w:r w:rsidRPr="009E4B9F">
              <w:rPr>
                <w:sz w:val="26"/>
                <w:szCs w:val="26"/>
              </w:rPr>
              <w:t>помощи: сбор анамнеза, анализ клинических симптомов, при обследовании выявление</w:t>
            </w:r>
            <w:r w:rsidR="009C1102">
              <w:rPr>
                <w:sz w:val="26"/>
                <w:szCs w:val="26"/>
              </w:rPr>
              <w:t xml:space="preserve"> </w:t>
            </w:r>
            <w:r w:rsidRPr="009E4B9F">
              <w:rPr>
                <w:sz w:val="26"/>
                <w:szCs w:val="26"/>
              </w:rPr>
              <w:t xml:space="preserve">аппендикулярных, перитонеальных и других симптомов, принципы оказания </w:t>
            </w:r>
            <w:r w:rsidR="00AE6EF0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помощи, медикаментозное обеспечение</w:t>
            </w:r>
            <w:r w:rsidR="009C1102">
              <w:rPr>
                <w:sz w:val="26"/>
                <w:szCs w:val="26"/>
              </w:rPr>
              <w:t>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500AA5" w:rsidRDefault="00AE6EF0" w:rsidP="009C1102">
            <w:pPr>
              <w:ind w:firstLine="266"/>
              <w:jc w:val="both"/>
              <w:rPr>
                <w:sz w:val="26"/>
                <w:szCs w:val="26"/>
              </w:rPr>
            </w:pPr>
            <w:r w:rsidRPr="00500AA5">
              <w:rPr>
                <w:sz w:val="26"/>
                <w:szCs w:val="26"/>
              </w:rPr>
              <w:t>Оказание м</w:t>
            </w:r>
            <w:r w:rsidR="00980A8F" w:rsidRPr="00500AA5">
              <w:rPr>
                <w:sz w:val="26"/>
                <w:szCs w:val="26"/>
              </w:rPr>
              <w:t>едицинск</w:t>
            </w:r>
            <w:r w:rsidRPr="00500AA5">
              <w:rPr>
                <w:sz w:val="26"/>
                <w:szCs w:val="26"/>
              </w:rPr>
              <w:t xml:space="preserve">ой </w:t>
            </w:r>
            <w:r w:rsidR="00980A8F" w:rsidRPr="00500AA5">
              <w:rPr>
                <w:sz w:val="26"/>
                <w:szCs w:val="26"/>
              </w:rPr>
              <w:t>помощ</w:t>
            </w:r>
            <w:r w:rsidRPr="00500AA5">
              <w:rPr>
                <w:sz w:val="26"/>
                <w:szCs w:val="26"/>
              </w:rPr>
              <w:t>и</w:t>
            </w:r>
            <w:r w:rsidR="00980A8F" w:rsidRPr="00500AA5">
              <w:rPr>
                <w:sz w:val="26"/>
                <w:szCs w:val="26"/>
              </w:rPr>
              <w:t xml:space="preserve"> при неотложных состояниях в хирургии.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500AA5" w:rsidRDefault="00980A8F" w:rsidP="009C1102">
            <w:pPr>
              <w:ind w:firstLine="255"/>
              <w:jc w:val="both"/>
              <w:rPr>
                <w:sz w:val="26"/>
                <w:szCs w:val="26"/>
              </w:rPr>
            </w:pPr>
            <w:r w:rsidRPr="00381CD8">
              <w:rPr>
                <w:spacing w:val="-6"/>
                <w:sz w:val="26"/>
                <w:szCs w:val="26"/>
              </w:rPr>
              <w:t>Знает и обосновывает дифференциально</w:t>
            </w:r>
            <w:r w:rsidRPr="00500AA5">
              <w:rPr>
                <w:sz w:val="26"/>
                <w:szCs w:val="26"/>
              </w:rPr>
              <w:t>-диагностические критерии при острой хирургической патологии органов брюшной полости, острой задержки мочи, остром тромбозе артерий и глубоких вен на основании клинических признаков, методов обследования.</w:t>
            </w:r>
          </w:p>
          <w:p w:rsidR="00980A8F" w:rsidRPr="00500AA5" w:rsidRDefault="00980A8F" w:rsidP="009C1102">
            <w:pPr>
              <w:ind w:firstLine="255"/>
              <w:jc w:val="both"/>
              <w:rPr>
                <w:sz w:val="26"/>
                <w:szCs w:val="26"/>
              </w:rPr>
            </w:pPr>
            <w:r w:rsidRPr="00500AA5">
              <w:rPr>
                <w:sz w:val="26"/>
                <w:szCs w:val="26"/>
              </w:rPr>
              <w:t>Объясняет и демонстрирует обследование пациента на предмет выявления аппендикулярных, перитонеальных и других симптомов, катетеризацию мочевого пузыря, снятие ЭКГ.</w:t>
            </w:r>
          </w:p>
          <w:p w:rsidR="00980A8F" w:rsidRPr="00EB770C" w:rsidRDefault="00980A8F" w:rsidP="009C1102">
            <w:pPr>
              <w:ind w:firstLine="255"/>
              <w:jc w:val="both"/>
              <w:rPr>
                <w:spacing w:val="-6"/>
                <w:sz w:val="26"/>
                <w:szCs w:val="26"/>
              </w:rPr>
            </w:pPr>
            <w:r w:rsidRPr="00EB770C">
              <w:rPr>
                <w:rFonts w:eastAsia="Calibri"/>
                <w:spacing w:val="-6"/>
                <w:sz w:val="26"/>
                <w:szCs w:val="26"/>
                <w:lang w:eastAsia="en-US"/>
              </w:rPr>
              <w:t xml:space="preserve">Знает и объясняет применяемые </w:t>
            </w:r>
            <w:r w:rsidRPr="00EB770C">
              <w:rPr>
                <w:spacing w:val="-6"/>
                <w:sz w:val="26"/>
                <w:szCs w:val="26"/>
              </w:rPr>
              <w:t>лекарственные средства и пути их введения</w:t>
            </w:r>
            <w:r w:rsidR="00EB770C" w:rsidRPr="00EB770C">
              <w:rPr>
                <w:spacing w:val="-6"/>
                <w:sz w:val="26"/>
                <w:szCs w:val="26"/>
              </w:rPr>
              <w:t>.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4B9F" w:rsidRDefault="00980A8F" w:rsidP="00EF2336">
            <w:pPr>
              <w:jc w:val="center"/>
              <w:rPr>
                <w:sz w:val="26"/>
                <w:szCs w:val="26"/>
              </w:rPr>
            </w:pPr>
            <w:r w:rsidRPr="00411703">
              <w:rPr>
                <w:spacing w:val="20"/>
                <w:sz w:val="26"/>
                <w:szCs w:val="26"/>
              </w:rPr>
              <w:t>Тема 2.4.</w:t>
            </w:r>
            <w:r w:rsidR="00411703">
              <w:rPr>
                <w:spacing w:val="20"/>
                <w:sz w:val="26"/>
                <w:szCs w:val="26"/>
              </w:rPr>
              <w:t xml:space="preserve"> </w:t>
            </w:r>
            <w:r w:rsidRPr="009E4B9F">
              <w:rPr>
                <w:b/>
                <w:sz w:val="26"/>
                <w:szCs w:val="26"/>
              </w:rPr>
              <w:t>Кровотечения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9C1102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Сформировать знания по этиопатогенезу, клинической картине </w:t>
            </w:r>
            <w:r w:rsidRPr="009E4B9F">
              <w:rPr>
                <w:sz w:val="26"/>
                <w:szCs w:val="26"/>
              </w:rPr>
              <w:lastRenderedPageBreak/>
              <w:t>гастродуоденального кровотечения, кровотечениях из носа, уха, глотки, клиническим критериям    гиповолемического</w:t>
            </w:r>
            <w:r w:rsidR="00411703">
              <w:rPr>
                <w:sz w:val="26"/>
                <w:szCs w:val="26"/>
              </w:rPr>
              <w:t xml:space="preserve"> </w:t>
            </w:r>
            <w:r w:rsidRPr="009E4B9F">
              <w:rPr>
                <w:sz w:val="26"/>
                <w:szCs w:val="26"/>
              </w:rPr>
              <w:t>(геморрагического) шока.</w:t>
            </w:r>
          </w:p>
          <w:p w:rsidR="00980A8F" w:rsidRPr="009E4B9F" w:rsidRDefault="00980A8F" w:rsidP="009C1102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Сформировать знания и умение по диагностике вида кровотечения, его локализации, объема кровопотери, </w:t>
            </w:r>
            <w:r w:rsidRPr="004F722A">
              <w:rPr>
                <w:spacing w:val="-6"/>
                <w:sz w:val="26"/>
                <w:szCs w:val="26"/>
              </w:rPr>
              <w:t>угрозы/наличия осложнений на основании</w:t>
            </w:r>
            <w:r w:rsidRPr="009E4B9F">
              <w:rPr>
                <w:sz w:val="26"/>
                <w:szCs w:val="26"/>
              </w:rPr>
              <w:t xml:space="preserve"> данных анамнеза, клинических признаков, обследования, о принципах оказания </w:t>
            </w:r>
            <w:r w:rsidR="00AE6EF0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 и применяемых лекарственных средствах. 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411703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lastRenderedPageBreak/>
              <w:t xml:space="preserve">Гастродуоденальное кровотечение. Кровотечения из носа, уха, глотки. </w:t>
            </w:r>
            <w:r w:rsidRPr="009E4B9F">
              <w:rPr>
                <w:sz w:val="26"/>
                <w:szCs w:val="26"/>
              </w:rPr>
              <w:lastRenderedPageBreak/>
              <w:t xml:space="preserve">Гиповолемический шок. Клинические признаки. Алгоритмы оказания </w:t>
            </w:r>
            <w:r w:rsidR="00AE6EF0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9C1102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lastRenderedPageBreak/>
              <w:t xml:space="preserve">Знает и обосновывает дифференциально-диагностические </w:t>
            </w:r>
            <w:r w:rsidRPr="009E4B9F">
              <w:rPr>
                <w:sz w:val="26"/>
                <w:szCs w:val="26"/>
              </w:rPr>
              <w:lastRenderedPageBreak/>
              <w:t>критерии видов кровотечений в зависимости от их локализации на основании клинических признаков, данных обследования.</w:t>
            </w:r>
          </w:p>
          <w:p w:rsidR="00980A8F" w:rsidRPr="009E4B9F" w:rsidRDefault="00980A8F" w:rsidP="009C1102">
            <w:pPr>
              <w:ind w:firstLine="255"/>
              <w:jc w:val="both"/>
              <w:rPr>
                <w:sz w:val="26"/>
                <w:szCs w:val="26"/>
              </w:rPr>
            </w:pPr>
            <w:r w:rsidRPr="00411703">
              <w:rPr>
                <w:spacing w:val="-6"/>
                <w:sz w:val="26"/>
                <w:szCs w:val="26"/>
              </w:rPr>
              <w:t>Знает клинико-диагностические критерии кровопотери, гиповолемического</w:t>
            </w:r>
            <w:r w:rsidRPr="009E4B9F">
              <w:rPr>
                <w:sz w:val="26"/>
                <w:szCs w:val="26"/>
              </w:rPr>
              <w:t xml:space="preserve"> шока</w:t>
            </w:r>
          </w:p>
          <w:p w:rsidR="00980A8F" w:rsidRPr="009E4B9F" w:rsidRDefault="00980A8F" w:rsidP="00411703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Излагает принципы оказания </w:t>
            </w:r>
            <w:r w:rsidR="00AE6EF0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 при кровотечениях, демонстрирует способы временной остановки кровотечений,</w:t>
            </w:r>
            <w:r w:rsidRPr="009E4B9F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411703">
              <w:rPr>
                <w:rFonts w:eastAsia="Calibri"/>
                <w:spacing w:val="-6"/>
                <w:sz w:val="26"/>
                <w:szCs w:val="26"/>
                <w:lang w:eastAsia="en-US"/>
              </w:rPr>
              <w:t xml:space="preserve">характеризует применяемые </w:t>
            </w:r>
            <w:r w:rsidRPr="00411703">
              <w:rPr>
                <w:spacing w:val="-6"/>
                <w:sz w:val="26"/>
                <w:szCs w:val="26"/>
              </w:rPr>
              <w:t>лекарственные</w:t>
            </w:r>
            <w:r w:rsidRPr="009E4B9F">
              <w:rPr>
                <w:sz w:val="26"/>
                <w:szCs w:val="26"/>
              </w:rPr>
              <w:t xml:space="preserve"> средства.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4B9F" w:rsidRDefault="00D63C2A" w:rsidP="00EF2336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>Обязательная контрольная работа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411703" w:rsidRDefault="00411703" w:rsidP="00EF2336">
            <w:pPr>
              <w:jc w:val="center"/>
              <w:rPr>
                <w:smallCaps/>
                <w:sz w:val="26"/>
                <w:szCs w:val="26"/>
              </w:rPr>
            </w:pPr>
            <w:r w:rsidRPr="00411703">
              <w:rPr>
                <w:smallCaps/>
                <w:sz w:val="26"/>
                <w:szCs w:val="26"/>
              </w:rPr>
              <w:t xml:space="preserve">раздел </w:t>
            </w:r>
            <w:r>
              <w:rPr>
                <w:smallCaps/>
                <w:sz w:val="26"/>
                <w:szCs w:val="26"/>
                <w:lang w:val="en-US"/>
              </w:rPr>
              <w:t>III</w:t>
            </w:r>
            <w:r w:rsidRPr="00411703">
              <w:rPr>
                <w:smallCaps/>
                <w:sz w:val="26"/>
                <w:szCs w:val="26"/>
              </w:rPr>
              <w:t>.</w:t>
            </w:r>
            <w:r>
              <w:rPr>
                <w:b/>
                <w:smallCaps/>
                <w:sz w:val="26"/>
                <w:szCs w:val="26"/>
              </w:rPr>
              <w:t xml:space="preserve"> Н</w:t>
            </w:r>
            <w:r w:rsidRPr="00411703">
              <w:rPr>
                <w:b/>
                <w:smallCaps/>
                <w:sz w:val="26"/>
                <w:szCs w:val="26"/>
              </w:rPr>
              <w:t>еотложные состояния в педиатрии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4B9F" w:rsidRDefault="00980A8F" w:rsidP="00EF2336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411703">
              <w:rPr>
                <w:spacing w:val="20"/>
                <w:sz w:val="26"/>
                <w:szCs w:val="26"/>
              </w:rPr>
              <w:t>Тема 3.1</w:t>
            </w:r>
            <w:r w:rsidR="00411703">
              <w:rPr>
                <w:sz w:val="26"/>
                <w:szCs w:val="26"/>
              </w:rPr>
              <w:t xml:space="preserve">. </w:t>
            </w:r>
            <w:r w:rsidRPr="00411703">
              <w:rPr>
                <w:b/>
                <w:sz w:val="26"/>
                <w:szCs w:val="26"/>
                <w:lang w:eastAsia="en-US"/>
              </w:rPr>
              <w:t>Скорая медицинская помощь в педиатрии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9C1102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Сформировать знания об этиологии и клинической картине гипертермического и судорожного синдромов, острого стенозирующего ларинготрахеита и патогенеза степени стеноза гортани.</w:t>
            </w:r>
          </w:p>
          <w:p w:rsidR="00980A8F" w:rsidRPr="009E4B9F" w:rsidRDefault="00980A8F" w:rsidP="009C1102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Сформировать знания и умение по диагностике типов лихорадки, особенностей судорожного синдрома у детей, степени стеноза гортани на </w:t>
            </w:r>
            <w:r w:rsidRPr="00411703">
              <w:rPr>
                <w:spacing w:val="-6"/>
                <w:sz w:val="26"/>
                <w:szCs w:val="26"/>
              </w:rPr>
              <w:t xml:space="preserve">основании данных анамнеза, клинических признаков, обследования, о принципах оказания </w:t>
            </w:r>
            <w:r w:rsidR="00AE6EF0" w:rsidRPr="00411703">
              <w:rPr>
                <w:spacing w:val="-6"/>
                <w:sz w:val="26"/>
                <w:szCs w:val="26"/>
              </w:rPr>
              <w:t>скорой</w:t>
            </w:r>
            <w:r w:rsidRPr="00411703">
              <w:rPr>
                <w:spacing w:val="-6"/>
                <w:sz w:val="26"/>
                <w:szCs w:val="26"/>
              </w:rPr>
              <w:t xml:space="preserve"> медицинской помощи и применяемых лекарственных средствах.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411703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Гипертермический синдром. Судорожный синдром. Острый стенозирующий ларинготрахеит. Причины. Клинические признаки. Алгоритмы оказания </w:t>
            </w:r>
            <w:r w:rsidR="00AE6EF0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411703" w:rsidRDefault="00980A8F" w:rsidP="009C1102">
            <w:pPr>
              <w:ind w:firstLine="255"/>
              <w:jc w:val="both"/>
              <w:rPr>
                <w:spacing w:val="-6"/>
                <w:sz w:val="26"/>
                <w:szCs w:val="26"/>
              </w:rPr>
            </w:pPr>
            <w:r w:rsidRPr="00411703">
              <w:rPr>
                <w:spacing w:val="-6"/>
                <w:sz w:val="26"/>
                <w:szCs w:val="26"/>
              </w:rPr>
              <w:t>Формулирует понятие гипертермический</w:t>
            </w:r>
            <w:r w:rsidRPr="009E4B9F">
              <w:rPr>
                <w:sz w:val="26"/>
                <w:szCs w:val="26"/>
              </w:rPr>
              <w:t xml:space="preserve"> синдром, знает и характеризует типы </w:t>
            </w:r>
            <w:r w:rsidRPr="00411703">
              <w:rPr>
                <w:spacing w:val="-6"/>
                <w:sz w:val="26"/>
                <w:szCs w:val="26"/>
              </w:rPr>
              <w:t>лихорадки, клиническую картину степени стеноза гортани при ларинготрахеите, особенности судорожного синдрома, возможные осложнения.</w:t>
            </w:r>
          </w:p>
          <w:p w:rsidR="00980A8F" w:rsidRPr="009E4B9F" w:rsidRDefault="00980A8F" w:rsidP="009C1102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Излагает принципы оказания </w:t>
            </w:r>
            <w:r w:rsidR="00AE6EF0" w:rsidRPr="009E4B9F">
              <w:rPr>
                <w:sz w:val="26"/>
                <w:szCs w:val="26"/>
              </w:rPr>
              <w:t xml:space="preserve">скорой </w:t>
            </w:r>
            <w:r w:rsidRPr="009E4B9F">
              <w:rPr>
                <w:sz w:val="26"/>
                <w:szCs w:val="26"/>
              </w:rPr>
              <w:t>медицинской помощи при данной патологии, знает</w:t>
            </w:r>
            <w:r w:rsidRPr="009E4B9F">
              <w:rPr>
                <w:rFonts w:eastAsia="Calibri"/>
                <w:sz w:val="26"/>
                <w:szCs w:val="26"/>
                <w:lang w:eastAsia="en-US"/>
              </w:rPr>
              <w:t xml:space="preserve"> применяемые </w:t>
            </w:r>
            <w:r w:rsidRPr="00381CD8">
              <w:rPr>
                <w:spacing w:val="-6"/>
                <w:sz w:val="26"/>
                <w:szCs w:val="26"/>
              </w:rPr>
              <w:t>лекарственные средства и пути их введения</w:t>
            </w:r>
            <w:r w:rsidRPr="009E4B9F">
              <w:rPr>
                <w:sz w:val="26"/>
                <w:szCs w:val="26"/>
              </w:rPr>
              <w:t>.</w:t>
            </w:r>
          </w:p>
        </w:tc>
      </w:tr>
      <w:tr w:rsidR="00411703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411703" w:rsidRPr="00411703" w:rsidRDefault="00411703" w:rsidP="00EF2336">
            <w:pPr>
              <w:spacing w:line="256" w:lineRule="auto"/>
              <w:jc w:val="center"/>
              <w:rPr>
                <w:spacing w:val="-6"/>
                <w:sz w:val="26"/>
                <w:szCs w:val="26"/>
              </w:rPr>
            </w:pPr>
            <w:r w:rsidRPr="009E4B9F"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9</w:t>
            </w:r>
          </w:p>
        </w:tc>
      </w:tr>
      <w:tr w:rsidR="00980A8F" w:rsidRPr="009E4B9F" w:rsidTr="004F722A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9C1102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Научить определять диагностические критерии гипертермического и судорожного синдромов, острого стенозирующего ларинготрахеита и   степени стеноза гортани</w:t>
            </w:r>
          </w:p>
          <w:p w:rsidR="00980A8F" w:rsidRPr="009E4B9F" w:rsidRDefault="00980A8F" w:rsidP="00D63C2A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Обучить и выработать навыки действий фельдшера-акушера при оказании </w:t>
            </w:r>
            <w:r w:rsidR="00D63C2A">
              <w:rPr>
                <w:sz w:val="26"/>
                <w:szCs w:val="26"/>
              </w:rPr>
              <w:t xml:space="preserve">неотложной </w:t>
            </w:r>
            <w:r w:rsidRPr="009E4B9F">
              <w:rPr>
                <w:sz w:val="26"/>
                <w:szCs w:val="26"/>
              </w:rPr>
              <w:t>помощи: сбор анамнеза, анализ клинических симптомов, при обследовании выявлени</w:t>
            </w:r>
            <w:r w:rsidR="00411703">
              <w:rPr>
                <w:sz w:val="26"/>
                <w:szCs w:val="26"/>
              </w:rPr>
              <w:t>я</w:t>
            </w:r>
            <w:r w:rsidRPr="009E4B9F">
              <w:rPr>
                <w:sz w:val="26"/>
                <w:szCs w:val="26"/>
              </w:rPr>
              <w:t xml:space="preserve"> менингеальных и других симптомов, принципы оказания </w:t>
            </w:r>
            <w:r w:rsidR="00AE6EF0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помощи, медикаментозное обеспечение</w:t>
            </w:r>
            <w:r w:rsidR="00411703">
              <w:rPr>
                <w:sz w:val="26"/>
                <w:szCs w:val="26"/>
              </w:rPr>
              <w:t>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411703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pacing w:val="-12"/>
                <w:sz w:val="26"/>
                <w:szCs w:val="26"/>
                <w:lang w:eastAsia="en-US"/>
              </w:rPr>
              <w:t>Оказа</w:t>
            </w:r>
            <w:r w:rsidR="00411703">
              <w:rPr>
                <w:spacing w:val="-12"/>
                <w:sz w:val="26"/>
                <w:szCs w:val="26"/>
                <w:lang w:eastAsia="en-US"/>
              </w:rPr>
              <w:t xml:space="preserve">ние скорой медицинской помощи в </w:t>
            </w:r>
            <w:r w:rsidRPr="009E4B9F">
              <w:rPr>
                <w:spacing w:val="-12"/>
                <w:sz w:val="26"/>
                <w:szCs w:val="26"/>
                <w:lang w:eastAsia="en-US"/>
              </w:rPr>
              <w:t>педиатрии</w:t>
            </w:r>
            <w:r w:rsidR="00411703">
              <w:rPr>
                <w:spacing w:val="-12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9C1102">
            <w:pPr>
              <w:ind w:firstLine="255"/>
              <w:jc w:val="both"/>
              <w:rPr>
                <w:sz w:val="26"/>
                <w:szCs w:val="26"/>
              </w:rPr>
            </w:pPr>
            <w:r w:rsidRPr="00381CD8">
              <w:rPr>
                <w:spacing w:val="-6"/>
                <w:sz w:val="26"/>
                <w:szCs w:val="26"/>
              </w:rPr>
              <w:t>Знает и обосновывает дифференциально</w:t>
            </w:r>
            <w:r w:rsidRPr="009E4B9F">
              <w:rPr>
                <w:sz w:val="26"/>
                <w:szCs w:val="26"/>
              </w:rPr>
              <w:t>-диагностические критерии острого стенозирующего ларинготрахеита, характеризует степени стеноза гортани, клиническую картину гипертермического и судорожного синдромов, демонстрирует выявление менингеальных симптомов</w:t>
            </w:r>
            <w:r w:rsidR="009C1102">
              <w:rPr>
                <w:sz w:val="26"/>
                <w:szCs w:val="26"/>
              </w:rPr>
              <w:t>.</w:t>
            </w:r>
          </w:p>
          <w:p w:rsidR="00980A8F" w:rsidRPr="009E4B9F" w:rsidRDefault="00980A8F" w:rsidP="00411703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Излагает принципы оказания </w:t>
            </w:r>
            <w:r w:rsidR="00AE6EF0" w:rsidRPr="009E4B9F">
              <w:rPr>
                <w:sz w:val="26"/>
                <w:szCs w:val="26"/>
              </w:rPr>
              <w:t xml:space="preserve">скорой </w:t>
            </w:r>
            <w:r w:rsidRPr="004F722A">
              <w:rPr>
                <w:spacing w:val="-6"/>
                <w:sz w:val="26"/>
                <w:szCs w:val="26"/>
              </w:rPr>
              <w:t>медицинской помощи,</w:t>
            </w:r>
            <w:r w:rsidRPr="004F722A">
              <w:rPr>
                <w:rFonts w:eastAsia="Calibri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4F722A">
              <w:rPr>
                <w:spacing w:val="-6"/>
                <w:sz w:val="26"/>
                <w:szCs w:val="26"/>
              </w:rPr>
              <w:t xml:space="preserve">умеет рассчитывать </w:t>
            </w:r>
            <w:r w:rsidRPr="00381CD8">
              <w:rPr>
                <w:spacing w:val="-6"/>
                <w:sz w:val="26"/>
                <w:szCs w:val="26"/>
              </w:rPr>
              <w:t>дозы</w:t>
            </w:r>
            <w:r w:rsidRPr="00381CD8">
              <w:rPr>
                <w:rFonts w:eastAsia="Calibri"/>
                <w:spacing w:val="-6"/>
                <w:sz w:val="26"/>
                <w:szCs w:val="26"/>
                <w:lang w:eastAsia="en-US"/>
              </w:rPr>
              <w:t xml:space="preserve"> применяемых </w:t>
            </w:r>
            <w:r w:rsidRPr="00381CD8">
              <w:rPr>
                <w:spacing w:val="-6"/>
                <w:sz w:val="26"/>
                <w:szCs w:val="26"/>
              </w:rPr>
              <w:t>лекарственные средств</w:t>
            </w:r>
            <w:r w:rsidRPr="009E4B9F">
              <w:rPr>
                <w:sz w:val="26"/>
                <w:szCs w:val="26"/>
              </w:rPr>
              <w:t xml:space="preserve">, санировать </w:t>
            </w:r>
            <w:r w:rsidR="00411703">
              <w:rPr>
                <w:sz w:val="26"/>
                <w:szCs w:val="26"/>
              </w:rPr>
              <w:t>верхние дыхательные пути</w:t>
            </w:r>
            <w:r w:rsidRPr="009E4B9F">
              <w:rPr>
                <w:sz w:val="26"/>
                <w:szCs w:val="26"/>
              </w:rPr>
              <w:t>, проводить ингаляционную и оксигенотерапию.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411703" w:rsidRDefault="00411703" w:rsidP="00EF2336">
            <w:pPr>
              <w:jc w:val="center"/>
              <w:rPr>
                <w:smallCaps/>
                <w:sz w:val="26"/>
                <w:szCs w:val="26"/>
              </w:rPr>
            </w:pPr>
            <w:r>
              <w:rPr>
                <w:smallCaps/>
                <w:sz w:val="26"/>
                <w:szCs w:val="26"/>
                <w:lang w:eastAsia="en-US"/>
              </w:rPr>
              <w:t xml:space="preserve">раздел </w:t>
            </w:r>
            <w:r>
              <w:rPr>
                <w:smallCaps/>
                <w:sz w:val="26"/>
                <w:szCs w:val="26"/>
                <w:lang w:val="en-US" w:eastAsia="en-US"/>
              </w:rPr>
              <w:t>IV</w:t>
            </w:r>
            <w:r>
              <w:rPr>
                <w:smallCaps/>
                <w:sz w:val="26"/>
                <w:szCs w:val="26"/>
                <w:lang w:eastAsia="en-US"/>
              </w:rPr>
              <w:t xml:space="preserve">. </w:t>
            </w:r>
            <w:r>
              <w:rPr>
                <w:b/>
                <w:smallCaps/>
                <w:spacing w:val="-12"/>
                <w:sz w:val="26"/>
                <w:szCs w:val="26"/>
                <w:lang w:eastAsia="en-US"/>
              </w:rPr>
              <w:t>Н</w:t>
            </w:r>
            <w:r w:rsidRPr="00411703">
              <w:rPr>
                <w:b/>
                <w:smallCaps/>
                <w:spacing w:val="-12"/>
                <w:sz w:val="26"/>
                <w:szCs w:val="26"/>
                <w:lang w:eastAsia="en-US"/>
              </w:rPr>
              <w:t>еотложные состояния в акушерстве</w:t>
            </w:r>
            <w:r w:rsidRPr="00411703">
              <w:rPr>
                <w:b/>
                <w:smallCaps/>
                <w:sz w:val="26"/>
                <w:szCs w:val="26"/>
                <w:lang w:eastAsia="en-US"/>
              </w:rPr>
              <w:t xml:space="preserve"> и гинекологии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4B9F" w:rsidRDefault="00980A8F" w:rsidP="00EF2336">
            <w:pPr>
              <w:jc w:val="center"/>
              <w:rPr>
                <w:sz w:val="26"/>
                <w:szCs w:val="26"/>
              </w:rPr>
            </w:pPr>
            <w:r w:rsidRPr="00411703">
              <w:rPr>
                <w:spacing w:val="20"/>
                <w:sz w:val="26"/>
                <w:szCs w:val="26"/>
              </w:rPr>
              <w:t>Тема 4.1.</w:t>
            </w:r>
            <w:r w:rsidR="00411703">
              <w:rPr>
                <w:sz w:val="26"/>
                <w:szCs w:val="26"/>
              </w:rPr>
              <w:t xml:space="preserve"> </w:t>
            </w:r>
            <w:r w:rsidR="00693D97" w:rsidRPr="00370DF1">
              <w:rPr>
                <w:b/>
                <w:spacing w:val="-12"/>
                <w:sz w:val="26"/>
                <w:szCs w:val="26"/>
                <w:lang w:eastAsia="en-US"/>
              </w:rPr>
              <w:t>Скорая медицинская помощь в акушерстве и гинекологии</w:t>
            </w:r>
          </w:p>
        </w:tc>
      </w:tr>
      <w:tr w:rsidR="00980A8F" w:rsidRPr="009E4B9F" w:rsidTr="004B40E0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9C1102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Сформировать знания о причинах, клинической картине, осложнениях при гестозах, предлежании плаценты, выкидыше в малом сроке, травмах половых органов, послеродовых кровотечениях.</w:t>
            </w:r>
          </w:p>
          <w:p w:rsidR="00980A8F" w:rsidRPr="009E4B9F" w:rsidRDefault="00980A8F" w:rsidP="009C1102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Сформировать знания по диагностике данной патологии на основании анамнеза, клинических признаков, обследования, о принципах оказания </w:t>
            </w:r>
            <w:r w:rsidR="00693D9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 и приме</w:t>
            </w:r>
            <w:r w:rsidR="009E08E6">
              <w:rPr>
                <w:sz w:val="26"/>
                <w:szCs w:val="26"/>
              </w:rPr>
              <w:t>няемых лекарственных средствах.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411703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Предлежание плаценты, отслойка нормально расположенной плаценты, выкидыш в малом сроке, ге</w:t>
            </w:r>
            <w:r w:rsidR="009E08E6">
              <w:rPr>
                <w:sz w:val="26"/>
                <w:szCs w:val="26"/>
              </w:rPr>
              <w:t>стозы, преэклампсия, эклампсия.</w:t>
            </w:r>
          </w:p>
          <w:p w:rsidR="00980A8F" w:rsidRPr="009E4B9F" w:rsidRDefault="00980A8F" w:rsidP="009E08E6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Клинические признаки. Алгоритм оказания </w:t>
            </w:r>
            <w:r w:rsidR="00693D9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помощи.</w:t>
            </w:r>
          </w:p>
          <w:p w:rsidR="00980A8F" w:rsidRPr="009E4B9F" w:rsidRDefault="00980A8F" w:rsidP="009E08E6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Алгоритмы оказания </w:t>
            </w:r>
            <w:r w:rsidR="00693D9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 при родах, кровотечениях в послеродовом периоде, травмах половых органов</w:t>
            </w:r>
            <w:r w:rsidR="00381CD8">
              <w:rPr>
                <w:sz w:val="26"/>
                <w:szCs w:val="26"/>
              </w:rPr>
              <w:t>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9E08E6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Называет и объясняет диагностические критерии при гестозах, предлежании плаценты, выкидыше в малом сроке, травмах половых органов, послеродовых кровотечениях.</w:t>
            </w:r>
          </w:p>
          <w:p w:rsidR="00980A8F" w:rsidRPr="009E4B9F" w:rsidRDefault="00980A8F" w:rsidP="009E08E6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Излагает порядок оказания </w:t>
            </w:r>
            <w:r w:rsidR="00693D9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 при родах</w:t>
            </w:r>
            <w:r w:rsidR="009C1102">
              <w:rPr>
                <w:sz w:val="26"/>
                <w:szCs w:val="26"/>
              </w:rPr>
              <w:t>.</w:t>
            </w:r>
          </w:p>
          <w:p w:rsidR="00980A8F" w:rsidRPr="009E4B9F" w:rsidRDefault="00980A8F" w:rsidP="009E08E6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kern w:val="2"/>
                <w:sz w:val="26"/>
                <w:szCs w:val="26"/>
                <w:lang w:eastAsia="ar-SA"/>
              </w:rPr>
              <w:t xml:space="preserve">Формулирует основные </w:t>
            </w:r>
            <w:r w:rsidRPr="009E4B9F">
              <w:rPr>
                <w:sz w:val="26"/>
                <w:szCs w:val="26"/>
              </w:rPr>
              <w:t xml:space="preserve">принципы оказания </w:t>
            </w:r>
            <w:r w:rsidR="00693D9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помощи, медикаментозное обеспечение</w:t>
            </w:r>
            <w:r w:rsidR="009C1102">
              <w:rPr>
                <w:sz w:val="26"/>
                <w:szCs w:val="26"/>
              </w:rPr>
              <w:t>.</w:t>
            </w:r>
          </w:p>
        </w:tc>
      </w:tr>
      <w:tr w:rsidR="004B40E0" w:rsidRPr="009E4B9F" w:rsidTr="004B40E0">
        <w:trPr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4B40E0" w:rsidRPr="009E4B9F" w:rsidRDefault="004B40E0" w:rsidP="009C1102">
            <w:pPr>
              <w:ind w:firstLine="276"/>
              <w:jc w:val="both"/>
              <w:rPr>
                <w:sz w:val="26"/>
                <w:szCs w:val="26"/>
              </w:rPr>
            </w:pPr>
          </w:p>
        </w:tc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:rsidR="004B40E0" w:rsidRPr="009E4B9F" w:rsidRDefault="004B40E0" w:rsidP="00411703">
            <w:pPr>
              <w:ind w:firstLine="266"/>
              <w:jc w:val="both"/>
              <w:rPr>
                <w:sz w:val="26"/>
                <w:szCs w:val="26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nil"/>
              <w:right w:val="nil"/>
            </w:tcBorders>
          </w:tcPr>
          <w:p w:rsidR="004B40E0" w:rsidRPr="009E4B9F" w:rsidRDefault="004B40E0" w:rsidP="009E08E6">
            <w:pPr>
              <w:ind w:firstLine="255"/>
              <w:jc w:val="both"/>
              <w:rPr>
                <w:sz w:val="26"/>
                <w:szCs w:val="26"/>
              </w:rPr>
            </w:pPr>
          </w:p>
        </w:tc>
      </w:tr>
      <w:tr w:rsidR="009E08E6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E08E6" w:rsidRPr="009E4B9F" w:rsidRDefault="009E08E6" w:rsidP="00EF2336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 xml:space="preserve">Практическое занятие № </w:t>
            </w:r>
            <w:r w:rsidRPr="009E4B9F">
              <w:rPr>
                <w:i/>
                <w:sz w:val="26"/>
                <w:szCs w:val="26"/>
              </w:rPr>
              <w:t>10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9C1102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Закрепить и научить применять полученные знания по диагностике предлежания плаценты, отслойки нормально расположенной плаценты, выкидыша, гестозов, преэклампсии, эклампсии, кровотечений в послеродовом периоде, тр</w:t>
            </w:r>
            <w:r w:rsidR="009E08E6">
              <w:rPr>
                <w:sz w:val="26"/>
                <w:szCs w:val="26"/>
              </w:rPr>
              <w:t>авм половых органов, при родах.</w:t>
            </w:r>
          </w:p>
          <w:p w:rsidR="00980A8F" w:rsidRPr="009E4B9F" w:rsidRDefault="00980A8F" w:rsidP="009E08E6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Обучить и выработать навыки действий фельдшера-акушера при оказании </w:t>
            </w:r>
            <w:r w:rsidR="00693D9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</w:t>
            </w:r>
            <w:r w:rsidR="00D63C2A">
              <w:rPr>
                <w:sz w:val="26"/>
                <w:szCs w:val="26"/>
              </w:rPr>
              <w:t xml:space="preserve">медицинской </w:t>
            </w:r>
            <w:r w:rsidRPr="009E4B9F">
              <w:rPr>
                <w:sz w:val="26"/>
                <w:szCs w:val="26"/>
              </w:rPr>
              <w:t>помощи: сбор анамнеза, анализ клинических симптомов, при обследовании выявление менингеальных и других симптомов, принципы оказания неотложной медицинской помощи, медикаментозное обеспечение</w:t>
            </w:r>
            <w:r w:rsidR="009E08E6">
              <w:rPr>
                <w:sz w:val="26"/>
                <w:szCs w:val="26"/>
              </w:rPr>
              <w:t>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693D97" w:rsidP="009E08E6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  <w:lang w:eastAsia="en-US"/>
              </w:rPr>
              <w:t>Оказание скорой медицинс</w:t>
            </w:r>
            <w:r w:rsidR="009E08E6">
              <w:rPr>
                <w:sz w:val="26"/>
                <w:szCs w:val="26"/>
                <w:lang w:eastAsia="en-US"/>
              </w:rPr>
              <w:t xml:space="preserve">кой помощи в </w:t>
            </w:r>
            <w:r w:rsidRPr="009E4B9F">
              <w:rPr>
                <w:sz w:val="26"/>
                <w:szCs w:val="26"/>
                <w:lang w:eastAsia="en-US"/>
              </w:rPr>
              <w:t>акушерстве и гинекологии</w:t>
            </w:r>
            <w:r w:rsidR="009E08E6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9E08E6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Знает и обосновывает диагностические критерии предлежания плаценты, отслойки нормально расположенной плаценты, выкидыша, гестозов, преэклампсии, эклампсии, кровотечений в послеродовом периоде, травм половых органов.</w:t>
            </w:r>
          </w:p>
          <w:p w:rsidR="00980A8F" w:rsidRPr="009E4B9F" w:rsidRDefault="00980A8F" w:rsidP="009E08E6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Владеет навыками оказания </w:t>
            </w:r>
            <w:r w:rsidR="00693D97" w:rsidRPr="009E4B9F">
              <w:rPr>
                <w:sz w:val="26"/>
                <w:szCs w:val="26"/>
              </w:rPr>
              <w:t xml:space="preserve">скорой </w:t>
            </w:r>
            <w:r w:rsidRPr="009E4B9F">
              <w:rPr>
                <w:sz w:val="26"/>
                <w:szCs w:val="26"/>
              </w:rPr>
              <w:t xml:space="preserve">медицинской помощи, родовспоможения, </w:t>
            </w:r>
            <w:r w:rsidRPr="009E08E6">
              <w:rPr>
                <w:spacing w:val="-6"/>
                <w:sz w:val="26"/>
                <w:szCs w:val="26"/>
              </w:rPr>
              <w:t>характеризует прим</w:t>
            </w:r>
            <w:r w:rsidR="009E08E6" w:rsidRPr="009E08E6">
              <w:rPr>
                <w:spacing w:val="-6"/>
                <w:sz w:val="26"/>
                <w:szCs w:val="26"/>
              </w:rPr>
              <w:t>еняемые лекарственные</w:t>
            </w:r>
            <w:r w:rsidR="009E08E6">
              <w:rPr>
                <w:sz w:val="26"/>
                <w:szCs w:val="26"/>
              </w:rPr>
              <w:t xml:space="preserve"> средства.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08E6" w:rsidRDefault="009E08E6" w:rsidP="00EF2336">
            <w:pPr>
              <w:jc w:val="center"/>
              <w:rPr>
                <w:smallCaps/>
                <w:sz w:val="26"/>
                <w:szCs w:val="26"/>
              </w:rPr>
            </w:pPr>
            <w:r>
              <w:rPr>
                <w:smallCaps/>
                <w:sz w:val="26"/>
                <w:szCs w:val="26"/>
                <w:lang w:eastAsia="en-US"/>
              </w:rPr>
              <w:t xml:space="preserve">раздел </w:t>
            </w:r>
            <w:r>
              <w:rPr>
                <w:smallCaps/>
                <w:sz w:val="26"/>
                <w:szCs w:val="26"/>
                <w:lang w:val="en-US" w:eastAsia="en-US"/>
              </w:rPr>
              <w:t>V</w:t>
            </w:r>
            <w:r w:rsidRPr="009E08E6">
              <w:rPr>
                <w:smallCaps/>
                <w:sz w:val="26"/>
                <w:szCs w:val="26"/>
                <w:lang w:eastAsia="en-US"/>
              </w:rPr>
              <w:t xml:space="preserve">. </w:t>
            </w:r>
            <w:r>
              <w:rPr>
                <w:b/>
                <w:smallCaps/>
                <w:sz w:val="26"/>
                <w:szCs w:val="26"/>
                <w:lang w:eastAsia="en-US"/>
              </w:rPr>
              <w:t>Н</w:t>
            </w:r>
            <w:r w:rsidRPr="009E08E6">
              <w:rPr>
                <w:b/>
                <w:smallCaps/>
                <w:sz w:val="26"/>
                <w:szCs w:val="26"/>
                <w:lang w:eastAsia="en-US"/>
              </w:rPr>
              <w:t>еотложные состояния при инфекционных заболеваниях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4B9F" w:rsidRDefault="00980A8F" w:rsidP="00EF2336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9E08E6">
              <w:rPr>
                <w:spacing w:val="20"/>
                <w:sz w:val="26"/>
                <w:szCs w:val="26"/>
              </w:rPr>
              <w:t>Тема 5.1</w:t>
            </w:r>
            <w:r w:rsidRPr="009E4B9F">
              <w:rPr>
                <w:sz w:val="26"/>
                <w:szCs w:val="26"/>
              </w:rPr>
              <w:t>.</w:t>
            </w:r>
            <w:r w:rsidR="009E08E6">
              <w:rPr>
                <w:b/>
                <w:sz w:val="26"/>
                <w:szCs w:val="26"/>
              </w:rPr>
              <w:t xml:space="preserve"> </w:t>
            </w:r>
            <w:r w:rsidR="009E08E6">
              <w:rPr>
                <w:b/>
                <w:sz w:val="26"/>
                <w:szCs w:val="26"/>
                <w:lang w:eastAsia="en-US"/>
              </w:rPr>
              <w:t xml:space="preserve">Скорая медицинская помощь при </w:t>
            </w:r>
            <w:r w:rsidRPr="009E08E6">
              <w:rPr>
                <w:b/>
                <w:sz w:val="26"/>
                <w:szCs w:val="26"/>
                <w:lang w:eastAsia="en-US"/>
              </w:rPr>
              <w:t>инфекционных заболеваниях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9C1102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Сформировать знания о причинах, патогенезе клинической картине инфекционно-токсического и гиповолемического шока при кишечных инфекциях, менингококцемии, высокопатогенного гриппа.</w:t>
            </w:r>
          </w:p>
          <w:p w:rsidR="00980A8F" w:rsidRPr="009E4B9F" w:rsidRDefault="00980A8F" w:rsidP="009E08E6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Сформировать знания по диагностике шока, при диагностике менингеальной инфекции по выявлению менингеальных </w:t>
            </w:r>
            <w:r w:rsidRPr="009E4B9F">
              <w:rPr>
                <w:sz w:val="26"/>
                <w:szCs w:val="26"/>
              </w:rPr>
              <w:lastRenderedPageBreak/>
              <w:t xml:space="preserve">и очаговых симптомов, клинических признаков, о принципах оказания </w:t>
            </w:r>
            <w:r w:rsidR="00693D97" w:rsidRPr="009E4B9F">
              <w:rPr>
                <w:sz w:val="26"/>
                <w:szCs w:val="26"/>
              </w:rPr>
              <w:t xml:space="preserve">скорой </w:t>
            </w:r>
            <w:r w:rsidRPr="009E4B9F">
              <w:rPr>
                <w:sz w:val="26"/>
                <w:szCs w:val="26"/>
              </w:rPr>
              <w:t>медицинской помощи и приме</w:t>
            </w:r>
            <w:r w:rsidR="009E08E6">
              <w:rPr>
                <w:sz w:val="26"/>
                <w:szCs w:val="26"/>
              </w:rPr>
              <w:t>няемых лекарственных средствах.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9E08E6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lastRenderedPageBreak/>
              <w:t xml:space="preserve">Инфекционно-токсический шок. Менингококцемия. Гиповолемический шок при кишечных инфекциях. Тяжелый и осложненный грипп. Клинические признаки. Алгоритмы оказания </w:t>
            </w:r>
            <w:r w:rsidR="00693D97" w:rsidRPr="009E4B9F">
              <w:rPr>
                <w:sz w:val="26"/>
                <w:szCs w:val="26"/>
              </w:rPr>
              <w:t xml:space="preserve">скорой </w:t>
            </w:r>
            <w:r w:rsidRPr="009E4B9F">
              <w:rPr>
                <w:sz w:val="26"/>
                <w:szCs w:val="26"/>
              </w:rPr>
              <w:t>медицинской помощи.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4B40E0">
            <w:pPr>
              <w:widowControl w:val="0"/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Называет и объясняет дифференциально-диагностические критерии инфекционно-токсического и гиповолемического шока при кишечных инфекциях, клиническую картину и особенности течения гипертермического и судорожного синдромов, описывает менингеальные и очаговые симптомы.</w:t>
            </w:r>
          </w:p>
          <w:p w:rsidR="00980A8F" w:rsidRPr="009E4B9F" w:rsidRDefault="00980A8F" w:rsidP="004B40E0">
            <w:pPr>
              <w:widowControl w:val="0"/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Излагает принципы противошоковой </w:t>
            </w:r>
            <w:r w:rsidRPr="009E4B9F">
              <w:rPr>
                <w:sz w:val="26"/>
                <w:szCs w:val="26"/>
              </w:rPr>
              <w:lastRenderedPageBreak/>
              <w:t xml:space="preserve">терапии, применяемые лекарственные средства, их дозы, пути и способы введения. </w:t>
            </w:r>
            <w:r w:rsidRPr="009E4B9F">
              <w:rPr>
                <w:rFonts w:eastAsia="Calibri"/>
                <w:sz w:val="26"/>
                <w:szCs w:val="26"/>
                <w:lang w:eastAsia="en-US"/>
              </w:rPr>
              <w:t xml:space="preserve">Формулирует правила оказания </w:t>
            </w:r>
            <w:r w:rsidR="00693D97" w:rsidRPr="009E4B9F">
              <w:rPr>
                <w:rFonts w:eastAsia="Calibri"/>
                <w:sz w:val="26"/>
                <w:szCs w:val="26"/>
                <w:lang w:eastAsia="en-US"/>
              </w:rPr>
              <w:t>скорой</w:t>
            </w:r>
            <w:r w:rsidRPr="009E4B9F">
              <w:rPr>
                <w:rFonts w:eastAsia="Calibri"/>
                <w:sz w:val="26"/>
                <w:szCs w:val="26"/>
                <w:lang w:eastAsia="en-US"/>
              </w:rPr>
              <w:t xml:space="preserve"> медицинской помощи при менингококцемии, высокопатогенном гриппе</w:t>
            </w:r>
            <w:r w:rsidR="009E08E6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</w:tr>
      <w:tr w:rsidR="00304E5A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304E5A" w:rsidRPr="009E4B9F" w:rsidRDefault="00304E5A" w:rsidP="00EF2336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9E4B9F"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 11</w:t>
            </w:r>
          </w:p>
        </w:tc>
      </w:tr>
      <w:tr w:rsidR="00980A8F" w:rsidRPr="009E4B9F" w:rsidTr="004B40E0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9C1102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Закрепить и научить применять полученные знания по диагностике инфекционно-токсического и гиповолемического шока при кишечных инфекциях, менингококцемии, высокопатогенного гриппа.</w:t>
            </w:r>
          </w:p>
          <w:p w:rsidR="00980A8F" w:rsidRPr="009E4B9F" w:rsidRDefault="00980A8F" w:rsidP="009C1102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Обучить и выработать навыки действий фельдшера-акушера при инфекционно-токсическом и гиповолемическом шоке: респираторная поддержка, медикаментозные средства, дозы, пути и порядок их введения, принципы инфузионной терапии.</w:t>
            </w:r>
          </w:p>
          <w:p w:rsidR="00980A8F" w:rsidRPr="009E4B9F" w:rsidRDefault="00980A8F" w:rsidP="00304E5A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Научить выявлению менингеальных и очаговых симптомов, диагностике менингеальной инфекции, менингококцемии и тактике оказании </w:t>
            </w:r>
            <w:r w:rsidR="00693D9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помощи, медикаментозному обеспечению.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304E5A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  <w:lang w:eastAsia="en-US"/>
              </w:rPr>
              <w:t>Оказани</w:t>
            </w:r>
            <w:r w:rsidR="00304E5A">
              <w:rPr>
                <w:sz w:val="26"/>
                <w:szCs w:val="26"/>
                <w:lang w:eastAsia="en-US"/>
              </w:rPr>
              <w:t xml:space="preserve">е скорой медицинской помощи при </w:t>
            </w:r>
            <w:r w:rsidRPr="009E4B9F">
              <w:rPr>
                <w:sz w:val="26"/>
                <w:szCs w:val="26"/>
                <w:lang w:eastAsia="en-US"/>
              </w:rPr>
              <w:t>инфекционных заболеваниях</w:t>
            </w:r>
            <w:r w:rsidR="00304E5A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9E08E6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Знает и обосновывает диагностические критерии инфекционно-токсического и гиповолемического шока, менингококцемии, высокопатогенного гриппа.</w:t>
            </w:r>
          </w:p>
          <w:p w:rsidR="00980A8F" w:rsidRPr="009E4B9F" w:rsidRDefault="00980A8F" w:rsidP="009E08E6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Знает принципы противошоковой терапии, применяемые лекарственные средства, их дозы, пути и способы введения</w:t>
            </w:r>
          </w:p>
          <w:p w:rsidR="00980A8F" w:rsidRPr="009E4B9F" w:rsidRDefault="00980A8F" w:rsidP="009E08E6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Демонстрирует </w:t>
            </w:r>
            <w:r w:rsidR="00304E5A">
              <w:rPr>
                <w:sz w:val="26"/>
                <w:szCs w:val="26"/>
              </w:rPr>
              <w:t xml:space="preserve">навыки </w:t>
            </w:r>
            <w:r w:rsidRPr="009E4B9F">
              <w:rPr>
                <w:sz w:val="26"/>
                <w:szCs w:val="26"/>
              </w:rPr>
              <w:t>выявлени</w:t>
            </w:r>
            <w:r w:rsidR="00304E5A">
              <w:rPr>
                <w:sz w:val="26"/>
                <w:szCs w:val="26"/>
              </w:rPr>
              <w:t>я</w:t>
            </w:r>
            <w:r w:rsidRPr="009E4B9F">
              <w:rPr>
                <w:sz w:val="26"/>
                <w:szCs w:val="26"/>
              </w:rPr>
              <w:t xml:space="preserve"> менингеальной и очаговой симптоматики.</w:t>
            </w:r>
          </w:p>
          <w:p w:rsidR="00980A8F" w:rsidRPr="009E4B9F" w:rsidRDefault="00980A8F" w:rsidP="00304E5A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Умеет определять степень обезвоживания, рассчитывать объем парентеральной регидратации, ориентирован в видах инфузионных сред.</w:t>
            </w:r>
          </w:p>
        </w:tc>
      </w:tr>
      <w:tr w:rsidR="004B40E0" w:rsidRPr="009E4B9F" w:rsidTr="004B40E0">
        <w:trPr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4B40E0" w:rsidRPr="009E4B9F" w:rsidRDefault="004B40E0" w:rsidP="004B40E0">
            <w:pPr>
              <w:tabs>
                <w:tab w:val="left" w:pos="1890"/>
              </w:tabs>
              <w:ind w:firstLine="276"/>
              <w:jc w:val="both"/>
              <w:rPr>
                <w:sz w:val="26"/>
                <w:szCs w:val="26"/>
              </w:rPr>
            </w:pPr>
          </w:p>
        </w:tc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:rsidR="004B40E0" w:rsidRPr="009E4B9F" w:rsidRDefault="004B40E0" w:rsidP="00304E5A">
            <w:pPr>
              <w:ind w:firstLine="266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nil"/>
              <w:right w:val="nil"/>
            </w:tcBorders>
          </w:tcPr>
          <w:p w:rsidR="004B40E0" w:rsidRPr="009E4B9F" w:rsidRDefault="004B40E0" w:rsidP="009E08E6">
            <w:pPr>
              <w:ind w:firstLine="255"/>
              <w:jc w:val="both"/>
              <w:rPr>
                <w:sz w:val="26"/>
                <w:szCs w:val="26"/>
              </w:rPr>
            </w:pPr>
          </w:p>
        </w:tc>
      </w:tr>
      <w:tr w:rsidR="004B40E0" w:rsidRPr="009E4B9F" w:rsidTr="004B40E0">
        <w:trPr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4B40E0" w:rsidRPr="009E4B9F" w:rsidRDefault="004B40E0" w:rsidP="009C1102">
            <w:pPr>
              <w:ind w:firstLine="276"/>
              <w:jc w:val="both"/>
              <w:rPr>
                <w:sz w:val="26"/>
                <w:szCs w:val="26"/>
              </w:rPr>
            </w:pPr>
          </w:p>
        </w:tc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:rsidR="004B40E0" w:rsidRPr="009E4B9F" w:rsidRDefault="004B40E0" w:rsidP="00304E5A">
            <w:pPr>
              <w:ind w:firstLine="266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nil"/>
              <w:right w:val="nil"/>
            </w:tcBorders>
          </w:tcPr>
          <w:p w:rsidR="004B40E0" w:rsidRPr="009E4B9F" w:rsidRDefault="004B40E0" w:rsidP="009E08E6">
            <w:pPr>
              <w:ind w:firstLine="255"/>
              <w:jc w:val="both"/>
              <w:rPr>
                <w:sz w:val="26"/>
                <w:szCs w:val="26"/>
              </w:rPr>
            </w:pPr>
          </w:p>
        </w:tc>
      </w:tr>
      <w:tr w:rsidR="004B40E0" w:rsidRPr="009E4B9F" w:rsidTr="004B40E0">
        <w:trPr>
          <w:jc w:val="center"/>
        </w:trPr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4B40E0" w:rsidRPr="009E4B9F" w:rsidRDefault="004B40E0" w:rsidP="009C1102">
            <w:pPr>
              <w:ind w:firstLine="276"/>
              <w:jc w:val="both"/>
              <w:rPr>
                <w:sz w:val="26"/>
                <w:szCs w:val="26"/>
              </w:rPr>
            </w:pPr>
          </w:p>
        </w:tc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:rsidR="004B40E0" w:rsidRPr="009E4B9F" w:rsidRDefault="004B40E0" w:rsidP="00304E5A">
            <w:pPr>
              <w:ind w:firstLine="266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nil"/>
              <w:right w:val="nil"/>
            </w:tcBorders>
          </w:tcPr>
          <w:p w:rsidR="004B40E0" w:rsidRPr="009E4B9F" w:rsidRDefault="004B40E0" w:rsidP="009E08E6">
            <w:pPr>
              <w:ind w:firstLine="255"/>
              <w:jc w:val="both"/>
              <w:rPr>
                <w:sz w:val="26"/>
                <w:szCs w:val="26"/>
              </w:rPr>
            </w:pP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304E5A" w:rsidRDefault="00304E5A" w:rsidP="00EF2336">
            <w:pPr>
              <w:jc w:val="center"/>
              <w:rPr>
                <w:smallCaps/>
                <w:sz w:val="26"/>
                <w:szCs w:val="26"/>
              </w:rPr>
            </w:pPr>
            <w:r w:rsidRPr="00304E5A">
              <w:rPr>
                <w:smallCaps/>
                <w:sz w:val="26"/>
                <w:szCs w:val="26"/>
                <w:lang w:eastAsia="en-US"/>
              </w:rPr>
              <w:lastRenderedPageBreak/>
              <w:t xml:space="preserve">раздел </w:t>
            </w:r>
            <w:r>
              <w:rPr>
                <w:smallCaps/>
                <w:sz w:val="26"/>
                <w:szCs w:val="26"/>
                <w:lang w:val="en-US" w:eastAsia="en-US"/>
              </w:rPr>
              <w:t>VI</w:t>
            </w:r>
            <w:r w:rsidRPr="00304E5A">
              <w:rPr>
                <w:smallCaps/>
                <w:sz w:val="26"/>
                <w:szCs w:val="26"/>
                <w:lang w:eastAsia="en-US"/>
              </w:rPr>
              <w:t xml:space="preserve">. </w:t>
            </w:r>
            <w:r>
              <w:rPr>
                <w:b/>
                <w:smallCaps/>
                <w:sz w:val="26"/>
                <w:szCs w:val="26"/>
                <w:lang w:eastAsia="en-US"/>
              </w:rPr>
              <w:t>О</w:t>
            </w:r>
            <w:r w:rsidRPr="00304E5A">
              <w:rPr>
                <w:b/>
                <w:smallCaps/>
                <w:sz w:val="26"/>
                <w:szCs w:val="26"/>
                <w:lang w:eastAsia="en-US"/>
              </w:rPr>
              <w:t>стрые отравления. комы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4B9F" w:rsidRDefault="00980A8F" w:rsidP="00EF2336">
            <w:pPr>
              <w:jc w:val="center"/>
              <w:rPr>
                <w:sz w:val="26"/>
                <w:szCs w:val="26"/>
              </w:rPr>
            </w:pPr>
            <w:r w:rsidRPr="00304E5A">
              <w:rPr>
                <w:spacing w:val="6"/>
                <w:sz w:val="26"/>
                <w:szCs w:val="26"/>
              </w:rPr>
              <w:t>Тема 6.1</w:t>
            </w:r>
            <w:r w:rsidR="00304E5A">
              <w:rPr>
                <w:sz w:val="26"/>
                <w:szCs w:val="26"/>
              </w:rPr>
              <w:t xml:space="preserve">. </w:t>
            </w:r>
            <w:r w:rsidRPr="009E4B9F">
              <w:rPr>
                <w:b/>
                <w:sz w:val="26"/>
                <w:szCs w:val="26"/>
                <w:lang w:eastAsia="en-US"/>
              </w:rPr>
              <w:t>Скорая медицинская помощь при острых отравлениях, коматозных состояниях</w:t>
            </w:r>
          </w:p>
        </w:tc>
      </w:tr>
      <w:tr w:rsidR="00980A8F" w:rsidRPr="009E4B9F" w:rsidTr="00B16F28">
        <w:trPr>
          <w:trHeight w:val="70"/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9E08E6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Сформировать знания о клинической картине </w:t>
            </w:r>
            <w:r w:rsidR="002F34E0">
              <w:rPr>
                <w:sz w:val="26"/>
                <w:szCs w:val="26"/>
              </w:rPr>
              <w:t>алкогольной интоксикации</w:t>
            </w:r>
            <w:r w:rsidRPr="009E4B9F">
              <w:rPr>
                <w:sz w:val="26"/>
                <w:szCs w:val="26"/>
              </w:rPr>
              <w:t>, алкогольного абстинентного синдрома, отравления опиатами, определить дифференциально-диагностические критерии, алгоритм действий при оказании скорой медицинской помощи.</w:t>
            </w:r>
          </w:p>
          <w:p w:rsidR="00980A8F" w:rsidRPr="009E4B9F" w:rsidRDefault="00980A8F" w:rsidP="00304E5A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Сформировать умение и знания по диагностике ком при сахарном диабете, черепно-мозговой травме, остром нарушении мозгового кровообращения, отравлениях на основании клинических признаков, методов обследования, о принципах оказания </w:t>
            </w:r>
            <w:r w:rsidR="00693D9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помощи, применяемым лекарственным средствам, антидотной терапии.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411703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Отравление неизвестным ядом, опиатами. Алкогольная интоксикация. Алкогольный абстинентный синдром. Клинические признаки. Алгоритмы оказания </w:t>
            </w:r>
            <w:r w:rsidR="00693D9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помощи.</w:t>
            </w:r>
          </w:p>
          <w:p w:rsidR="00980A8F" w:rsidRPr="009E4B9F" w:rsidRDefault="00980A8F" w:rsidP="00411703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Комы при сахарном диабете, черепно-мозговой травме, остром нарушении мозгового кровообращения, отравлениях. Клинические признаки. Дифференциальная диагностика. Алгоритмы оказания скорой медицинской помощи при комах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9E08E6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Называет и характеризует дифференциально-диагностические критерии алкогольной интоксикации, алкогольного абстинентного синдрома, отравления опиатами, на основании клинических признаков, методов обследования.</w:t>
            </w:r>
          </w:p>
          <w:p w:rsidR="00980A8F" w:rsidRPr="009E4B9F" w:rsidRDefault="00980A8F" w:rsidP="009E08E6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rFonts w:eastAsia="Calibri"/>
                <w:sz w:val="26"/>
                <w:szCs w:val="26"/>
                <w:lang w:eastAsia="en-US"/>
              </w:rPr>
              <w:t xml:space="preserve">Знает клинико-диагностические критерии коматозных состояний, методы обследования с оценкой уровня сознания по шкале Глазго при сахарном диабете, </w:t>
            </w:r>
            <w:r w:rsidRPr="009E4B9F">
              <w:rPr>
                <w:sz w:val="26"/>
                <w:szCs w:val="26"/>
              </w:rPr>
              <w:t>черепно-мозговой травме, остром нарушении мозгового кровообращения, отравлениях</w:t>
            </w:r>
          </w:p>
          <w:p w:rsidR="00980A8F" w:rsidRPr="009E4B9F" w:rsidRDefault="00980A8F" w:rsidP="009E08E6">
            <w:pPr>
              <w:tabs>
                <w:tab w:val="left" w:pos="200"/>
              </w:tabs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kern w:val="2"/>
                <w:sz w:val="26"/>
                <w:szCs w:val="26"/>
                <w:lang w:eastAsia="ar-SA"/>
              </w:rPr>
              <w:t xml:space="preserve">Формулирует основные </w:t>
            </w:r>
            <w:r w:rsidRPr="009E4B9F">
              <w:rPr>
                <w:sz w:val="26"/>
                <w:szCs w:val="26"/>
              </w:rPr>
              <w:t xml:space="preserve">принципы оказания </w:t>
            </w:r>
            <w:r w:rsidR="00693D9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помощи, медикаментозное обеспечение при отравлениях и коматозных состояниях.</w:t>
            </w:r>
          </w:p>
        </w:tc>
      </w:tr>
      <w:tr w:rsidR="002F34E0" w:rsidRPr="009E4B9F" w:rsidTr="00B16F28">
        <w:trPr>
          <w:trHeight w:val="70"/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2F34E0" w:rsidRPr="009E4B9F" w:rsidRDefault="002F34E0" w:rsidP="00EF2336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Практическое занятие № </w:t>
            </w:r>
            <w:r w:rsidRPr="009E4B9F">
              <w:rPr>
                <w:i/>
                <w:sz w:val="26"/>
                <w:szCs w:val="26"/>
              </w:rPr>
              <w:t>12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9E08E6">
            <w:pPr>
              <w:pStyle w:val="a8"/>
              <w:ind w:firstLine="2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4B9F">
              <w:rPr>
                <w:rFonts w:ascii="Times New Roman" w:hAnsi="Times New Roman" w:cs="Times New Roman"/>
                <w:sz w:val="26"/>
                <w:szCs w:val="26"/>
              </w:rPr>
              <w:t>Научить правилам диагностики отравлений и коматозных состояний на основании данных анамнеза, клинических признаков, обследования, оценке уровня сознания по шкале Глазго</w:t>
            </w:r>
            <w:r w:rsidR="002F34E0">
              <w:rPr>
                <w:rFonts w:ascii="Times New Roman" w:hAnsi="Times New Roman" w:cs="Times New Roman"/>
                <w:sz w:val="26"/>
                <w:szCs w:val="26"/>
              </w:rPr>
              <w:t xml:space="preserve"> (AVPU), глюкометрии.</w:t>
            </w:r>
          </w:p>
          <w:p w:rsidR="00980A8F" w:rsidRPr="009E4B9F" w:rsidRDefault="00980A8F" w:rsidP="009E08E6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Обучить и выработать навыки </w:t>
            </w:r>
            <w:r w:rsidRPr="00EE18C5">
              <w:rPr>
                <w:spacing w:val="-6"/>
                <w:sz w:val="26"/>
                <w:szCs w:val="26"/>
              </w:rPr>
              <w:t>действий фельдшера-акушера</w:t>
            </w:r>
            <w:r w:rsidR="00693D97" w:rsidRPr="00EE18C5">
              <w:rPr>
                <w:spacing w:val="-6"/>
                <w:sz w:val="26"/>
                <w:szCs w:val="26"/>
              </w:rPr>
              <w:t>, помощника</w:t>
            </w:r>
            <w:r w:rsidR="00693D97" w:rsidRPr="009E4B9F">
              <w:rPr>
                <w:sz w:val="26"/>
                <w:szCs w:val="26"/>
              </w:rPr>
              <w:t xml:space="preserve"> </w:t>
            </w:r>
            <w:r w:rsidR="00693D97" w:rsidRPr="009E4B9F">
              <w:rPr>
                <w:sz w:val="26"/>
                <w:szCs w:val="26"/>
              </w:rPr>
              <w:lastRenderedPageBreak/>
              <w:t>врача по амбулаторно-поликлинической помощи</w:t>
            </w:r>
            <w:r w:rsidRPr="009E4B9F">
              <w:rPr>
                <w:sz w:val="26"/>
                <w:szCs w:val="26"/>
              </w:rPr>
              <w:t xml:space="preserve"> при оказании скорой медицинской помощи: респираторная и кардиотоническая поддержка, инфузионная, антидотная и симптоматическая терапия, медикаментозные средства, дозы, пути и порядок их введения.</w:t>
            </w:r>
          </w:p>
          <w:p w:rsidR="00980A8F" w:rsidRPr="009E4B9F" w:rsidRDefault="00980A8F" w:rsidP="002F34E0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Обучить тактическим подходам при отравлениях по удалению и обезвреживание яда. 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693D97" w:rsidP="002F34E0">
            <w:pPr>
              <w:spacing w:line="256" w:lineRule="auto"/>
              <w:ind w:firstLine="266"/>
              <w:jc w:val="both"/>
              <w:rPr>
                <w:sz w:val="26"/>
                <w:szCs w:val="26"/>
                <w:lang w:eastAsia="en-US"/>
              </w:rPr>
            </w:pPr>
            <w:r w:rsidRPr="009E4B9F">
              <w:rPr>
                <w:sz w:val="26"/>
                <w:szCs w:val="26"/>
                <w:lang w:eastAsia="en-US"/>
              </w:rPr>
              <w:lastRenderedPageBreak/>
              <w:t>Оказани</w:t>
            </w:r>
            <w:r w:rsidR="002F34E0">
              <w:rPr>
                <w:sz w:val="26"/>
                <w:szCs w:val="26"/>
                <w:lang w:eastAsia="en-US"/>
              </w:rPr>
              <w:t xml:space="preserve">е скорой медицинской помощи при </w:t>
            </w:r>
            <w:r w:rsidRPr="009E4B9F">
              <w:rPr>
                <w:sz w:val="26"/>
                <w:szCs w:val="26"/>
                <w:lang w:eastAsia="en-US"/>
              </w:rPr>
              <w:t>острых отравлениях, комах различного генеза</w:t>
            </w:r>
            <w:r w:rsidR="002F34E0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4B40E0">
            <w:pPr>
              <w:widowControl w:val="0"/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Знает и характеризует диагностические критерии при острых отравлениях неизвестным ядом, опиатами, алкоголем, комах при сахарном диабете, черепно-мозговой травме, остром нарушении мозгового кровообращения, отравлениях на основании данных анамнеза, клинических признаков, результатов </w:t>
            </w:r>
            <w:r w:rsidRPr="009E4B9F">
              <w:rPr>
                <w:sz w:val="26"/>
                <w:szCs w:val="26"/>
              </w:rPr>
              <w:lastRenderedPageBreak/>
              <w:t>обследования.</w:t>
            </w:r>
          </w:p>
          <w:p w:rsidR="00980A8F" w:rsidRPr="009E4B9F" w:rsidRDefault="00980A8F" w:rsidP="004B40E0">
            <w:pPr>
              <w:widowControl w:val="0"/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Владеет навыками оказания скорой медицинской помощи при отравлениях и коматозных состояниях.</w:t>
            </w:r>
          </w:p>
          <w:p w:rsidR="00980A8F" w:rsidRPr="009E4B9F" w:rsidRDefault="00980A8F" w:rsidP="009E08E6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Умеет оценивать уровень сознания по шкале Глазго</w:t>
            </w:r>
            <w:r w:rsidR="002F34E0">
              <w:rPr>
                <w:sz w:val="26"/>
                <w:szCs w:val="26"/>
              </w:rPr>
              <w:t xml:space="preserve"> </w:t>
            </w:r>
            <w:r w:rsidRPr="009E4B9F">
              <w:rPr>
                <w:sz w:val="26"/>
                <w:szCs w:val="26"/>
              </w:rPr>
              <w:t>(AVPU), результаты глюкометрии.</w:t>
            </w:r>
          </w:p>
          <w:p w:rsidR="00980A8F" w:rsidRPr="009E4B9F" w:rsidRDefault="00980A8F" w:rsidP="009E08E6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rFonts w:eastAsia="Calibri"/>
                <w:sz w:val="26"/>
                <w:szCs w:val="26"/>
                <w:lang w:eastAsia="en-US"/>
              </w:rPr>
              <w:t xml:space="preserve">Знает и объясняет применяемые </w:t>
            </w:r>
            <w:r w:rsidRPr="005E741E">
              <w:rPr>
                <w:spacing w:val="-6"/>
                <w:sz w:val="26"/>
                <w:szCs w:val="26"/>
              </w:rPr>
              <w:t>лекарственные средства и пути их введения</w:t>
            </w:r>
            <w:r w:rsidR="002F34E0" w:rsidRPr="005E741E">
              <w:rPr>
                <w:spacing w:val="-6"/>
                <w:sz w:val="26"/>
                <w:szCs w:val="26"/>
              </w:rPr>
              <w:t>.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2F34E0" w:rsidRDefault="00EE18C5" w:rsidP="00EE18C5">
            <w:pPr>
              <w:jc w:val="center"/>
              <w:rPr>
                <w:smallCaps/>
                <w:sz w:val="26"/>
                <w:szCs w:val="26"/>
              </w:rPr>
            </w:pPr>
            <w:r>
              <w:rPr>
                <w:smallCaps/>
                <w:sz w:val="26"/>
                <w:szCs w:val="26"/>
                <w:lang w:eastAsia="en-US"/>
              </w:rPr>
              <w:lastRenderedPageBreak/>
              <w:t xml:space="preserve">раздел </w:t>
            </w:r>
            <w:r>
              <w:rPr>
                <w:smallCaps/>
                <w:sz w:val="26"/>
                <w:szCs w:val="26"/>
                <w:lang w:val="en-US" w:eastAsia="en-US"/>
              </w:rPr>
              <w:t>vii</w:t>
            </w:r>
            <w:r w:rsidRPr="002F34E0">
              <w:rPr>
                <w:smallCaps/>
                <w:sz w:val="26"/>
                <w:szCs w:val="26"/>
                <w:lang w:eastAsia="en-US"/>
              </w:rPr>
              <w:t>.</w:t>
            </w:r>
            <w:r>
              <w:rPr>
                <w:smallCaps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  <w:lang w:eastAsia="en-US"/>
              </w:rPr>
              <w:t>Н</w:t>
            </w:r>
            <w:r w:rsidRPr="00EE18C5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  <w:lang w:eastAsia="en-US"/>
              </w:rPr>
              <w:t>еотложные</w:t>
            </w:r>
            <w:r w:rsidRPr="00EE18C5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  <w:lang w:eastAsia="en-US"/>
              </w:rPr>
              <w:t xml:space="preserve"> </w:t>
            </w:r>
            <w:r w:rsidRPr="00EE18C5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  <w:lang w:eastAsia="en-US"/>
              </w:rPr>
              <w:t>состояния</w:t>
            </w:r>
            <w:r w:rsidRPr="00EE18C5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  <w:lang w:eastAsia="en-US"/>
              </w:rPr>
              <w:t xml:space="preserve"> </w:t>
            </w:r>
            <w:r w:rsidRPr="00EE18C5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  <w:lang w:eastAsia="en-US"/>
              </w:rPr>
              <w:t>в</w:t>
            </w:r>
            <w:r w:rsidRPr="00EE18C5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  <w:lang w:eastAsia="en-US"/>
              </w:rPr>
              <w:t xml:space="preserve"> </w:t>
            </w:r>
            <w:r w:rsidRPr="00EE18C5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  <w:lang w:eastAsia="en-US"/>
              </w:rPr>
              <w:t>неврологии</w:t>
            </w:r>
            <w:r w:rsidRPr="00EE18C5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  <w:lang w:eastAsia="en-US"/>
              </w:rPr>
              <w:t xml:space="preserve"> </w:t>
            </w:r>
            <w:r w:rsidRPr="00EE18C5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  <w:lang w:eastAsia="en-US"/>
              </w:rPr>
              <w:t>и</w:t>
            </w:r>
            <w:r w:rsidRPr="00EE18C5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  <w:lang w:eastAsia="en-US"/>
              </w:rPr>
              <w:t xml:space="preserve"> </w:t>
            </w:r>
            <w:r w:rsidRPr="00EE18C5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  <w:lang w:eastAsia="en-US"/>
              </w:rPr>
              <w:t>психиатрии</w:t>
            </w:r>
          </w:p>
        </w:tc>
      </w:tr>
      <w:tr w:rsidR="00980A8F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980A8F" w:rsidRPr="009E4B9F" w:rsidRDefault="00980A8F" w:rsidP="00EE18C5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2F34E0">
              <w:rPr>
                <w:spacing w:val="20"/>
                <w:sz w:val="26"/>
                <w:szCs w:val="26"/>
              </w:rPr>
              <w:t>Тема 7.1.</w:t>
            </w:r>
            <w:r w:rsidR="002F34E0">
              <w:rPr>
                <w:spacing w:val="20"/>
                <w:sz w:val="26"/>
                <w:szCs w:val="26"/>
              </w:rPr>
              <w:t xml:space="preserve"> </w:t>
            </w:r>
            <w:r w:rsidRPr="002F34E0">
              <w:rPr>
                <w:b/>
                <w:sz w:val="26"/>
                <w:szCs w:val="26"/>
                <w:lang w:eastAsia="en-US"/>
              </w:rPr>
              <w:t>Скорая медицинская помощь в неврологии и психиатрии</w:t>
            </w:r>
          </w:p>
        </w:tc>
      </w:tr>
      <w:tr w:rsidR="00980A8F" w:rsidRPr="009E4B9F" w:rsidTr="00B16F28">
        <w:trPr>
          <w:jc w:val="center"/>
        </w:trPr>
        <w:tc>
          <w:tcPr>
            <w:tcW w:w="4830" w:type="dxa"/>
            <w:tcBorders>
              <w:top w:val="nil"/>
              <w:bottom w:val="nil"/>
            </w:tcBorders>
          </w:tcPr>
          <w:p w:rsidR="00980A8F" w:rsidRPr="009E4B9F" w:rsidRDefault="00980A8F" w:rsidP="009E08E6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Сформировать знания о причинах, клинической картине судорожного синдрома, ОНМК, вертеброгенного болевого синдрома, мигрени, острых психозах, психотическом возбу</w:t>
            </w:r>
            <w:r w:rsidR="00EE18C5">
              <w:rPr>
                <w:sz w:val="26"/>
                <w:szCs w:val="26"/>
              </w:rPr>
              <w:t>ждении, суицидальном поведении.</w:t>
            </w:r>
          </w:p>
          <w:p w:rsidR="00980A8F" w:rsidRPr="009E4B9F" w:rsidRDefault="00980A8F" w:rsidP="002F34E0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Сформировать умение и навыки по </w:t>
            </w:r>
            <w:r w:rsidRPr="00EE18C5">
              <w:rPr>
                <w:spacing w:val="-6"/>
                <w:sz w:val="26"/>
                <w:szCs w:val="26"/>
              </w:rPr>
              <w:t>диагностике неотложных неврологических</w:t>
            </w:r>
            <w:r w:rsidRPr="009E4B9F">
              <w:rPr>
                <w:sz w:val="26"/>
                <w:szCs w:val="26"/>
              </w:rPr>
              <w:t xml:space="preserve"> и психиатрических состояний, применяемым лекарственным средствам, тактическим подходам по оказанию</w:t>
            </w:r>
            <w:r w:rsidR="00A12826" w:rsidRPr="009E4B9F">
              <w:rPr>
                <w:sz w:val="26"/>
                <w:szCs w:val="26"/>
              </w:rPr>
              <w:t xml:space="preserve"> скорой</w:t>
            </w:r>
            <w:r w:rsidRPr="009E4B9F">
              <w:rPr>
                <w:sz w:val="26"/>
                <w:szCs w:val="26"/>
              </w:rPr>
              <w:t xml:space="preserve"> медицинской помощи.</w:t>
            </w:r>
          </w:p>
        </w:tc>
        <w:tc>
          <w:tcPr>
            <w:tcW w:w="5052" w:type="dxa"/>
            <w:tcBorders>
              <w:top w:val="nil"/>
              <w:bottom w:val="nil"/>
            </w:tcBorders>
          </w:tcPr>
          <w:p w:rsidR="00980A8F" w:rsidRPr="009E4B9F" w:rsidRDefault="00980A8F" w:rsidP="002F34E0">
            <w:pPr>
              <w:ind w:firstLine="266"/>
              <w:jc w:val="both"/>
              <w:rPr>
                <w:sz w:val="26"/>
                <w:szCs w:val="26"/>
              </w:rPr>
            </w:pPr>
            <w:r w:rsidRPr="005E741E">
              <w:rPr>
                <w:spacing w:val="-6"/>
                <w:sz w:val="26"/>
                <w:szCs w:val="26"/>
              </w:rPr>
              <w:t>Судорожный синдром. Острое нарушение</w:t>
            </w:r>
            <w:r w:rsidRPr="009E4B9F">
              <w:rPr>
                <w:sz w:val="26"/>
                <w:szCs w:val="26"/>
              </w:rPr>
              <w:t xml:space="preserve"> м</w:t>
            </w:r>
            <w:r w:rsidR="002F34E0">
              <w:rPr>
                <w:sz w:val="26"/>
                <w:szCs w:val="26"/>
              </w:rPr>
              <w:t>озгового кровообращения (ОНМК).</w:t>
            </w:r>
          </w:p>
          <w:p w:rsidR="00980A8F" w:rsidRPr="009E4B9F" w:rsidRDefault="00980A8F" w:rsidP="002F34E0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Вертеброгенный болевой синдром. Мигрень. Клинические признаки. Алгоритмы оказания </w:t>
            </w:r>
            <w:r w:rsidR="00693D97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помощи.</w:t>
            </w:r>
          </w:p>
          <w:p w:rsidR="00980A8F" w:rsidRPr="009E4B9F" w:rsidRDefault="00980A8F" w:rsidP="002F34E0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Острый реактивный психоз. Острое </w:t>
            </w:r>
            <w:r w:rsidRPr="00EE18C5">
              <w:rPr>
                <w:spacing w:val="-6"/>
                <w:sz w:val="26"/>
                <w:szCs w:val="26"/>
              </w:rPr>
              <w:t>психотическое возбуждение. Суицидальное</w:t>
            </w:r>
            <w:r w:rsidRPr="009E4B9F">
              <w:rPr>
                <w:sz w:val="26"/>
                <w:szCs w:val="26"/>
              </w:rPr>
              <w:t xml:space="preserve"> поведение. Острые психотические расстройства при употреблении психоактивных веществ</w:t>
            </w:r>
            <w:r w:rsidR="002F34E0">
              <w:rPr>
                <w:sz w:val="26"/>
                <w:szCs w:val="26"/>
              </w:rPr>
              <w:t xml:space="preserve"> </w:t>
            </w:r>
            <w:r w:rsidRPr="009E4B9F">
              <w:rPr>
                <w:sz w:val="26"/>
                <w:szCs w:val="26"/>
              </w:rPr>
              <w:t xml:space="preserve">(ПАВ). Клинические признаки. Алгоритмы оказания </w:t>
            </w:r>
            <w:r w:rsidR="00A12826" w:rsidRPr="009E4B9F">
              <w:rPr>
                <w:sz w:val="26"/>
                <w:szCs w:val="26"/>
              </w:rPr>
              <w:t>скорой</w:t>
            </w:r>
            <w:r w:rsidRPr="009E4B9F">
              <w:rPr>
                <w:sz w:val="26"/>
                <w:szCs w:val="26"/>
              </w:rPr>
              <w:t xml:space="preserve"> медицинской помощи</w:t>
            </w:r>
            <w:r w:rsidR="002F34E0">
              <w:rPr>
                <w:sz w:val="26"/>
                <w:szCs w:val="26"/>
              </w:rPr>
              <w:t>.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980A8F" w:rsidRPr="009E4B9F" w:rsidRDefault="00980A8F" w:rsidP="009E08E6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Называет и характеризует диагностические критерии судорожного синдрома, ОНМК, вертеброгенного болевого синдрома, мигрени, психических расстройств.</w:t>
            </w:r>
          </w:p>
          <w:p w:rsidR="00980A8F" w:rsidRPr="009E4B9F" w:rsidRDefault="00980A8F" w:rsidP="002F34E0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Формулирует принципы оказания скорой медицинской помощи при данной патологии, ее особенности, лекарственные средства, их дозы и пути введения.</w:t>
            </w:r>
          </w:p>
        </w:tc>
      </w:tr>
      <w:tr w:rsidR="002F34E0" w:rsidRPr="009E4B9F" w:rsidTr="00B16F28">
        <w:trPr>
          <w:jc w:val="center"/>
        </w:trPr>
        <w:tc>
          <w:tcPr>
            <w:tcW w:w="14781" w:type="dxa"/>
            <w:gridSpan w:val="3"/>
            <w:tcBorders>
              <w:top w:val="nil"/>
              <w:bottom w:val="nil"/>
            </w:tcBorders>
          </w:tcPr>
          <w:p w:rsidR="002F34E0" w:rsidRPr="009E4B9F" w:rsidRDefault="002F34E0" w:rsidP="00EF2336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Практическое занятие № </w:t>
            </w:r>
            <w:r w:rsidRPr="009E4B9F">
              <w:rPr>
                <w:i/>
                <w:sz w:val="26"/>
                <w:szCs w:val="26"/>
              </w:rPr>
              <w:t>13</w:t>
            </w:r>
          </w:p>
        </w:tc>
      </w:tr>
      <w:tr w:rsidR="00980A8F" w:rsidRPr="009E4B9F" w:rsidTr="00B16F28">
        <w:trPr>
          <w:trHeight w:val="205"/>
          <w:jc w:val="center"/>
        </w:trPr>
        <w:tc>
          <w:tcPr>
            <w:tcW w:w="4830" w:type="dxa"/>
            <w:tcBorders>
              <w:top w:val="nil"/>
            </w:tcBorders>
          </w:tcPr>
          <w:p w:rsidR="00980A8F" w:rsidRPr="009E4B9F" w:rsidRDefault="00980A8F" w:rsidP="009E08E6">
            <w:pPr>
              <w:pStyle w:val="a8"/>
              <w:ind w:firstLine="2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4B9F">
              <w:rPr>
                <w:rFonts w:ascii="Times New Roman" w:hAnsi="Times New Roman" w:cs="Times New Roman"/>
                <w:sz w:val="26"/>
                <w:szCs w:val="26"/>
              </w:rPr>
              <w:t xml:space="preserve">Обучить диагностике судорожного синдрома, ОНМК, вертеброгенного </w:t>
            </w:r>
            <w:r w:rsidRPr="009E4B9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болевого синдрома, мигрени, психических расстройств</w:t>
            </w:r>
            <w:r w:rsidRPr="009E4B9F">
              <w:rPr>
                <w:sz w:val="26"/>
                <w:szCs w:val="26"/>
              </w:rPr>
              <w:t xml:space="preserve">, </w:t>
            </w:r>
            <w:r w:rsidRPr="009E4B9F">
              <w:rPr>
                <w:rFonts w:ascii="Times New Roman" w:hAnsi="Times New Roman" w:cs="Times New Roman"/>
                <w:sz w:val="26"/>
                <w:szCs w:val="26"/>
              </w:rPr>
              <w:t>суицидального поведения на основании данных анамнеза, клинических призн</w:t>
            </w:r>
            <w:r w:rsidR="002F34E0">
              <w:rPr>
                <w:rFonts w:ascii="Times New Roman" w:hAnsi="Times New Roman" w:cs="Times New Roman"/>
                <w:sz w:val="26"/>
                <w:szCs w:val="26"/>
              </w:rPr>
              <w:t>аков.</w:t>
            </w:r>
          </w:p>
          <w:p w:rsidR="00980A8F" w:rsidRPr="009E4B9F" w:rsidRDefault="00980A8F" w:rsidP="009E08E6">
            <w:pPr>
              <w:ind w:firstLine="27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>Выработать навыки действий фельдшера-акушера при оказании скорой медицинской помощи пациентам с неврологической и психиатрической патологией, ее особенностями, объемом медикаментозного обеспечения.</w:t>
            </w:r>
          </w:p>
        </w:tc>
        <w:tc>
          <w:tcPr>
            <w:tcW w:w="5052" w:type="dxa"/>
            <w:tcBorders>
              <w:top w:val="nil"/>
            </w:tcBorders>
          </w:tcPr>
          <w:p w:rsidR="00980A8F" w:rsidRPr="009E4B9F" w:rsidRDefault="00693D97" w:rsidP="002F34E0">
            <w:pPr>
              <w:ind w:firstLine="266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  <w:lang w:eastAsia="en-US"/>
              </w:rPr>
              <w:lastRenderedPageBreak/>
              <w:t>Оказание скорой медици</w:t>
            </w:r>
            <w:r w:rsidR="002F34E0">
              <w:rPr>
                <w:sz w:val="26"/>
                <w:szCs w:val="26"/>
                <w:lang w:eastAsia="en-US"/>
              </w:rPr>
              <w:t xml:space="preserve">нской помощи в </w:t>
            </w:r>
            <w:r w:rsidRPr="009E4B9F">
              <w:rPr>
                <w:sz w:val="26"/>
                <w:szCs w:val="26"/>
                <w:lang w:eastAsia="en-US"/>
              </w:rPr>
              <w:t>неврологии и психиатрии</w:t>
            </w:r>
            <w:r w:rsidR="00980A8F" w:rsidRPr="009E4B9F">
              <w:rPr>
                <w:sz w:val="26"/>
                <w:szCs w:val="26"/>
              </w:rPr>
              <w:t>.</w:t>
            </w:r>
          </w:p>
        </w:tc>
        <w:tc>
          <w:tcPr>
            <w:tcW w:w="4899" w:type="dxa"/>
            <w:tcBorders>
              <w:top w:val="nil"/>
            </w:tcBorders>
          </w:tcPr>
          <w:p w:rsidR="00980A8F" w:rsidRPr="009E4B9F" w:rsidRDefault="00980A8F" w:rsidP="009E08E6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Знает клинические признаки судорожного синдрома, ОНМК, </w:t>
            </w:r>
            <w:r w:rsidRPr="009E4B9F">
              <w:rPr>
                <w:sz w:val="26"/>
                <w:szCs w:val="26"/>
              </w:rPr>
              <w:lastRenderedPageBreak/>
              <w:t>вертеброгенного болевого синдрома, мигрени, психических расстр</w:t>
            </w:r>
            <w:r w:rsidR="002F34E0">
              <w:rPr>
                <w:sz w:val="26"/>
                <w:szCs w:val="26"/>
              </w:rPr>
              <w:t>ойств, суицидального поведения.</w:t>
            </w:r>
          </w:p>
          <w:p w:rsidR="00980A8F" w:rsidRPr="009E4B9F" w:rsidRDefault="00980A8F" w:rsidP="009E08E6">
            <w:pPr>
              <w:ind w:firstLine="255"/>
              <w:jc w:val="both"/>
              <w:rPr>
                <w:sz w:val="26"/>
                <w:szCs w:val="26"/>
              </w:rPr>
            </w:pPr>
            <w:r w:rsidRPr="009E4B9F">
              <w:rPr>
                <w:sz w:val="26"/>
                <w:szCs w:val="26"/>
              </w:rPr>
              <w:t xml:space="preserve">Объясняет принципы оказания скорой медицинской помощи неврологической патологии, особенности ее оказания при остром психозе, психотическом </w:t>
            </w:r>
            <w:r w:rsidRPr="002F34E0">
              <w:rPr>
                <w:spacing w:val="-6"/>
                <w:sz w:val="26"/>
                <w:szCs w:val="26"/>
              </w:rPr>
              <w:t>возбуждении, психотических расстройствах</w:t>
            </w:r>
            <w:r w:rsidRPr="009E4B9F">
              <w:rPr>
                <w:sz w:val="26"/>
                <w:szCs w:val="26"/>
              </w:rPr>
              <w:t xml:space="preserve"> при употреблении психоактивных веществ, применяемые лекарственные средства.</w:t>
            </w:r>
          </w:p>
        </w:tc>
      </w:tr>
    </w:tbl>
    <w:p w:rsidR="00931D61" w:rsidRPr="009E4B9F" w:rsidRDefault="00931D61" w:rsidP="00980A8F">
      <w:pPr>
        <w:rPr>
          <w:sz w:val="26"/>
          <w:szCs w:val="26"/>
        </w:rPr>
        <w:sectPr w:rsidR="00931D61" w:rsidRPr="009E4B9F" w:rsidSect="009E4B9F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52514D" w:rsidRPr="00C379FA" w:rsidRDefault="0052514D" w:rsidP="0052514D">
      <w:pPr>
        <w:contextualSpacing/>
        <w:jc w:val="center"/>
        <w:rPr>
          <w:b/>
          <w:sz w:val="28"/>
          <w:szCs w:val="28"/>
        </w:rPr>
      </w:pPr>
      <w:r w:rsidRPr="00C379FA">
        <w:rPr>
          <w:b/>
          <w:sz w:val="28"/>
          <w:szCs w:val="28"/>
        </w:rPr>
        <w:lastRenderedPageBreak/>
        <w:t>ПЕРЕЧЕНЬ ПРАКТИЧЕСКИХ НАВЫКОВ,</w:t>
      </w:r>
    </w:p>
    <w:p w:rsidR="0052514D" w:rsidRPr="00C379FA" w:rsidRDefault="0052514D" w:rsidP="0052514D">
      <w:pPr>
        <w:contextualSpacing/>
        <w:jc w:val="center"/>
        <w:rPr>
          <w:b/>
          <w:sz w:val="28"/>
          <w:szCs w:val="28"/>
        </w:rPr>
      </w:pPr>
      <w:r w:rsidRPr="00C379FA">
        <w:rPr>
          <w:b/>
          <w:sz w:val="28"/>
          <w:szCs w:val="28"/>
        </w:rPr>
        <w:t>ПОДЛЕЖАЩИХ ОСВОЕНИЮ</w:t>
      </w:r>
    </w:p>
    <w:p w:rsidR="0052514D" w:rsidRPr="00C379FA" w:rsidRDefault="0052514D" w:rsidP="00D9707C">
      <w:pPr>
        <w:jc w:val="center"/>
        <w:rPr>
          <w:b/>
          <w:sz w:val="26"/>
          <w:szCs w:val="26"/>
        </w:rPr>
      </w:pP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Установка воздуховода (ларингеальной маски).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 xml:space="preserve">Проведение базовой </w:t>
      </w:r>
      <w:r w:rsidR="005E741E">
        <w:rPr>
          <w:sz w:val="28"/>
          <w:szCs w:val="28"/>
        </w:rPr>
        <w:t>сердечно-легочной реанимации</w:t>
      </w:r>
      <w:r w:rsidRPr="004F722A">
        <w:rPr>
          <w:sz w:val="28"/>
          <w:szCs w:val="28"/>
        </w:rPr>
        <w:t>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 xml:space="preserve">Проведение </w:t>
      </w:r>
      <w:r w:rsidR="005E741E">
        <w:rPr>
          <w:sz w:val="28"/>
          <w:szCs w:val="28"/>
        </w:rPr>
        <w:t>искусственной вентиляции легких</w:t>
      </w:r>
      <w:r w:rsidRPr="004F722A">
        <w:rPr>
          <w:sz w:val="28"/>
          <w:szCs w:val="28"/>
        </w:rPr>
        <w:t xml:space="preserve"> с помощью мешка Амбу.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Внутрикостное введение лекарственных средств.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Внутривенное введение лекарственных средств.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Внутримышечное введение лекарственных средств.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Постановка периферического венозного катетера.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Снятие и расшифровка ЭКГ.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Оценка уровня сознания по шкале Глазго.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 xml:space="preserve"> Глюкометрия.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Проведение приема Хеймлиха.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Проведение коникотомии.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Наложение шейного иммобилизационного воротника.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Транспортная иммобилизация предплечья, плеча, голени, бедра, позвоночника.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Наложение кровоостанавливающего жгута на конечность.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Проведение оксигенотерапии.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Санация верхних дыхательных путей у детей.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Промывание желудка.</w:t>
      </w:r>
    </w:p>
    <w:p w:rsidR="003529D2" w:rsidRP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F722A">
        <w:rPr>
          <w:sz w:val="28"/>
          <w:szCs w:val="28"/>
        </w:rPr>
        <w:t>Наложение окклюзионной повязки на грудную клетку.</w:t>
      </w:r>
    </w:p>
    <w:p w:rsidR="004F722A" w:rsidRDefault="003529D2" w:rsidP="004F722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  <w:sectPr w:rsidR="004F722A" w:rsidSect="007A3951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pgSz w:w="11906" w:h="16838"/>
          <w:pgMar w:top="1135" w:right="1418" w:bottom="1418" w:left="1418" w:header="709" w:footer="709" w:gutter="0"/>
          <w:cols w:space="708"/>
          <w:titlePg/>
          <w:docGrid w:linePitch="360"/>
        </w:sectPr>
      </w:pPr>
      <w:r w:rsidRPr="004F722A">
        <w:rPr>
          <w:sz w:val="28"/>
          <w:szCs w:val="28"/>
        </w:rPr>
        <w:t>Базовые навыки работы с дефибриллятором.</w:t>
      </w:r>
    </w:p>
    <w:p w:rsidR="00D9707C" w:rsidRPr="003353D1" w:rsidRDefault="003353D1" w:rsidP="003353D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МИНИМАЛЬНЫЙ</w:t>
      </w:r>
      <w:r w:rsidR="00D9707C" w:rsidRPr="003353D1">
        <w:rPr>
          <w:b/>
          <w:sz w:val="28"/>
          <w:szCs w:val="28"/>
        </w:rPr>
        <w:t xml:space="preserve"> ПЕРЕЧЕНЬ </w:t>
      </w:r>
      <w:r>
        <w:rPr>
          <w:b/>
          <w:sz w:val="28"/>
          <w:szCs w:val="28"/>
        </w:rPr>
        <w:t>СРЕДСТВ ОБУЧЕНИЯ</w:t>
      </w:r>
    </w:p>
    <w:tbl>
      <w:tblPr>
        <w:tblW w:w="141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1"/>
        <w:gridCol w:w="2551"/>
      </w:tblGrid>
      <w:tr w:rsidR="00E517A0" w:rsidRPr="003C6B16" w:rsidTr="008B54D0">
        <w:trPr>
          <w:trHeight w:val="76"/>
        </w:trPr>
        <w:tc>
          <w:tcPr>
            <w:tcW w:w="11591" w:type="dxa"/>
            <w:tcBorders>
              <w:bottom w:val="single" w:sz="4" w:space="0" w:color="auto"/>
            </w:tcBorders>
          </w:tcPr>
          <w:p w:rsidR="00E517A0" w:rsidRPr="003353D1" w:rsidRDefault="00E517A0" w:rsidP="003353D1">
            <w:pPr>
              <w:jc w:val="center"/>
              <w:rPr>
                <w:sz w:val="26"/>
                <w:szCs w:val="26"/>
              </w:rPr>
            </w:pPr>
            <w:r w:rsidRPr="003353D1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517A0" w:rsidRPr="003353D1" w:rsidRDefault="00E517A0" w:rsidP="003353D1">
            <w:pPr>
              <w:jc w:val="center"/>
              <w:rPr>
                <w:sz w:val="26"/>
                <w:szCs w:val="26"/>
              </w:rPr>
            </w:pPr>
            <w:r w:rsidRPr="003353D1">
              <w:rPr>
                <w:sz w:val="26"/>
                <w:szCs w:val="26"/>
              </w:rPr>
              <w:t>Количество</w:t>
            </w:r>
          </w:p>
        </w:tc>
      </w:tr>
      <w:tr w:rsidR="00E517A0" w:rsidRPr="003C6B16" w:rsidTr="008B54D0">
        <w:trPr>
          <w:trHeight w:val="70"/>
        </w:trPr>
        <w:tc>
          <w:tcPr>
            <w:tcW w:w="14142" w:type="dxa"/>
            <w:gridSpan w:val="2"/>
            <w:tcBorders>
              <w:bottom w:val="nil"/>
            </w:tcBorders>
          </w:tcPr>
          <w:p w:rsidR="00E517A0" w:rsidRPr="003353D1" w:rsidRDefault="00E517A0" w:rsidP="003353D1">
            <w:pPr>
              <w:jc w:val="center"/>
              <w:rPr>
                <w:sz w:val="26"/>
                <w:szCs w:val="26"/>
              </w:rPr>
            </w:pPr>
            <w:r w:rsidRPr="003353D1">
              <w:rPr>
                <w:b/>
                <w:sz w:val="26"/>
                <w:szCs w:val="26"/>
              </w:rPr>
              <w:t xml:space="preserve">Технические </w:t>
            </w:r>
            <w:r w:rsidR="003353D1">
              <w:rPr>
                <w:b/>
                <w:sz w:val="26"/>
                <w:szCs w:val="26"/>
              </w:rPr>
              <w:t xml:space="preserve">устройства, аппаратно-программные </w:t>
            </w:r>
            <w:r w:rsidRPr="003353D1">
              <w:rPr>
                <w:b/>
                <w:sz w:val="26"/>
                <w:szCs w:val="26"/>
              </w:rPr>
              <w:t>средства</w:t>
            </w:r>
          </w:p>
        </w:tc>
      </w:tr>
      <w:tr w:rsidR="003353D1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3353D1" w:rsidRPr="003353D1" w:rsidRDefault="003353D1" w:rsidP="003353D1">
            <w:pPr>
              <w:rPr>
                <w:sz w:val="26"/>
                <w:szCs w:val="26"/>
              </w:rPr>
            </w:pPr>
            <w:r w:rsidRPr="003353D1">
              <w:rPr>
                <w:sz w:val="26"/>
                <w:szCs w:val="26"/>
              </w:rPr>
              <w:t>Компьютер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3353D1" w:rsidRPr="003353D1" w:rsidRDefault="003353D1" w:rsidP="003353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353D1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3353D1" w:rsidRPr="003353D1" w:rsidRDefault="003353D1" w:rsidP="00B16F28">
            <w:pPr>
              <w:rPr>
                <w:sz w:val="26"/>
                <w:szCs w:val="26"/>
              </w:rPr>
            </w:pPr>
            <w:r w:rsidRPr="003353D1">
              <w:rPr>
                <w:sz w:val="26"/>
                <w:szCs w:val="26"/>
              </w:rPr>
              <w:t>Мультимедийн</w:t>
            </w:r>
            <w:r w:rsidR="00B16F28">
              <w:rPr>
                <w:sz w:val="26"/>
                <w:szCs w:val="26"/>
              </w:rPr>
              <w:t>ый</w:t>
            </w:r>
            <w:r w:rsidRPr="003353D1">
              <w:rPr>
                <w:sz w:val="26"/>
                <w:szCs w:val="26"/>
              </w:rPr>
              <w:t xml:space="preserve"> </w:t>
            </w:r>
            <w:r w:rsidR="00B16F28">
              <w:rPr>
                <w:sz w:val="26"/>
                <w:szCs w:val="26"/>
              </w:rPr>
              <w:t>проектор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3353D1" w:rsidRPr="003353D1" w:rsidRDefault="003353D1" w:rsidP="003353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16F28" w:rsidRPr="003C6B16" w:rsidTr="008B54D0">
        <w:trPr>
          <w:trHeight w:val="70"/>
        </w:trPr>
        <w:tc>
          <w:tcPr>
            <w:tcW w:w="14142" w:type="dxa"/>
            <w:gridSpan w:val="2"/>
            <w:tcBorders>
              <w:top w:val="nil"/>
              <w:bottom w:val="nil"/>
            </w:tcBorders>
          </w:tcPr>
          <w:p w:rsidR="00B16F28" w:rsidRPr="00B16F28" w:rsidRDefault="00B16F28" w:rsidP="003353D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3353D1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3353D1" w:rsidRPr="003353D1" w:rsidRDefault="00B16F28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Видеоматериалы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3353D1" w:rsidRPr="003353D1" w:rsidRDefault="00B16F28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Default="00B16F28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Мультимедийные презентации учебного назначения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Default="00B16F28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B16F28" w:rsidRPr="003C6B16" w:rsidTr="008B54D0">
        <w:trPr>
          <w:trHeight w:val="70"/>
        </w:trPr>
        <w:tc>
          <w:tcPr>
            <w:tcW w:w="14142" w:type="dxa"/>
            <w:gridSpan w:val="2"/>
            <w:tcBorders>
              <w:top w:val="nil"/>
              <w:bottom w:val="nil"/>
            </w:tcBorders>
          </w:tcPr>
          <w:p w:rsidR="00B16F28" w:rsidRPr="00B16F28" w:rsidRDefault="00B16F28" w:rsidP="00B16F2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Наглядные средства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B16F28" w:rsidRDefault="00B16F28" w:rsidP="003353D1">
            <w:pPr>
              <w:rPr>
                <w:sz w:val="26"/>
                <w:szCs w:val="26"/>
              </w:rPr>
            </w:pPr>
            <w:r w:rsidRPr="00B16F28">
              <w:rPr>
                <w:sz w:val="26"/>
                <w:szCs w:val="26"/>
              </w:rPr>
              <w:t>Таблицы по основным разделам программы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B16F28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B16F28" w:rsidRPr="003C6B16" w:rsidTr="008B54D0">
        <w:trPr>
          <w:trHeight w:val="70"/>
        </w:trPr>
        <w:tc>
          <w:tcPr>
            <w:tcW w:w="14142" w:type="dxa"/>
            <w:gridSpan w:val="2"/>
            <w:tcBorders>
              <w:top w:val="nil"/>
              <w:bottom w:val="nil"/>
            </w:tcBorders>
          </w:tcPr>
          <w:p w:rsidR="00B16F28" w:rsidRPr="00B16F28" w:rsidRDefault="00B16F28" w:rsidP="00B16F2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Оборудование, приборы, инструменты, приспособления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3353D1" w:rsidRDefault="00B16F28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Кушетка медицинская смотровая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B16F28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3353D1" w:rsidRDefault="00B16F28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 инструментальный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B16F28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3353D1" w:rsidRDefault="00B16F28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Штатив для внутривенных инфузий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B16F28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B16F28" w:rsidRDefault="00B16F28" w:rsidP="00B16F28">
            <w:pPr>
              <w:rPr>
                <w:sz w:val="26"/>
                <w:szCs w:val="26"/>
              </w:rPr>
            </w:pPr>
            <w:r w:rsidRPr="00B16F28">
              <w:rPr>
                <w:sz w:val="26"/>
                <w:szCs w:val="26"/>
              </w:rPr>
              <w:t>Лоток (большой, средний, малый)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B16F28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B16F28" w:rsidRDefault="00B16F28" w:rsidP="00B16F28">
            <w:pPr>
              <w:rPr>
                <w:sz w:val="26"/>
                <w:szCs w:val="26"/>
              </w:rPr>
            </w:pPr>
            <w:r w:rsidRPr="00B16F28">
              <w:rPr>
                <w:sz w:val="26"/>
                <w:szCs w:val="26"/>
              </w:rPr>
              <w:t>Контейнер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B16F28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B16F28" w:rsidRDefault="00B16F28" w:rsidP="00B16F28">
            <w:pPr>
              <w:rPr>
                <w:sz w:val="26"/>
                <w:szCs w:val="26"/>
              </w:rPr>
            </w:pPr>
            <w:r w:rsidRPr="00B16F28">
              <w:rPr>
                <w:sz w:val="26"/>
                <w:szCs w:val="26"/>
              </w:rPr>
              <w:t>Носилки санитарные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B16F28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3353D1" w:rsidRDefault="00B16F28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Косынка хирургическая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B16F28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3353D1" w:rsidRDefault="00B16F28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Простыня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B16F28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3353D1" w:rsidRDefault="00B16F28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Пеленка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5C5012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3353D1" w:rsidRDefault="00B16F28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Тонометр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5C5012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3353D1" w:rsidRDefault="005C5012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Фонендоскоп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5C5012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3353D1" w:rsidRDefault="005C5012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Термометр медицинский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5C5012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3353D1" w:rsidRDefault="005C5012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Жгут кровоостанавливающий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5C5012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3353D1" w:rsidRDefault="005C5012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Мешок Амбу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5C5012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3353D1" w:rsidRDefault="005C5012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Воздуховод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5C5012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3353D1" w:rsidRDefault="005C5012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Маска ларингеальная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5C5012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3353D1" w:rsidRDefault="005C5012" w:rsidP="003353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Шина-транспортная (длинная, короткая)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3353D1" w:rsidRDefault="005C5012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16F28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B16F28" w:rsidRPr="005C5012" w:rsidRDefault="005C5012" w:rsidP="005C5012">
            <w:pPr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Воротник иммобилизационный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B16F28" w:rsidRPr="005C5012" w:rsidRDefault="005C5012" w:rsidP="00B16F28">
            <w:pPr>
              <w:jc w:val="center"/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5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5C5012" w:rsidRDefault="005C5012" w:rsidP="005C5012">
            <w:pPr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lastRenderedPageBreak/>
              <w:t>Катетер уретральный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5C5012" w:rsidRDefault="005C5012" w:rsidP="00B16F28">
            <w:pPr>
              <w:jc w:val="center"/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5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5C5012" w:rsidRDefault="005C5012" w:rsidP="005C5012">
            <w:pPr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Зонд назогастральный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5C5012" w:rsidRDefault="005C5012" w:rsidP="00B16F28">
            <w:pPr>
              <w:jc w:val="center"/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5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5C5012" w:rsidRDefault="005C5012" w:rsidP="005C5012">
            <w:pPr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Зонд желудочный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5C5012" w:rsidRDefault="005C5012" w:rsidP="00B16F28">
            <w:pPr>
              <w:jc w:val="center"/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5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5C5012" w:rsidRDefault="005C5012" w:rsidP="005C5012">
            <w:pPr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Воронка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5C5012" w:rsidRDefault="005C5012" w:rsidP="00B16F28">
            <w:pPr>
              <w:jc w:val="center"/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5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5C5012" w:rsidRDefault="005C5012" w:rsidP="005C5012">
            <w:pPr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Аппарат ЭКГ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5C5012" w:rsidRDefault="005C5012" w:rsidP="00B16F28">
            <w:pPr>
              <w:jc w:val="center"/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5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5C5012" w:rsidRDefault="005C5012" w:rsidP="005C5012">
            <w:pPr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Дефибрилятор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5C5012" w:rsidRDefault="005C5012" w:rsidP="00B16F28">
            <w:pPr>
              <w:jc w:val="center"/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1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  <w:right w:val="nil"/>
            </w:tcBorders>
          </w:tcPr>
          <w:p w:rsidR="005C5012" w:rsidRPr="005C5012" w:rsidRDefault="005C5012" w:rsidP="005C5012">
            <w:pPr>
              <w:rPr>
                <w:i/>
                <w:sz w:val="26"/>
                <w:szCs w:val="26"/>
              </w:rPr>
            </w:pPr>
            <w:r w:rsidRPr="005C5012">
              <w:rPr>
                <w:i/>
                <w:sz w:val="26"/>
                <w:szCs w:val="26"/>
              </w:rPr>
              <w:t>Фантомы, тренажеры, муляжи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</w:tcBorders>
          </w:tcPr>
          <w:p w:rsidR="005C5012" w:rsidRPr="005C5012" w:rsidRDefault="005C5012" w:rsidP="00B16F28">
            <w:pPr>
              <w:jc w:val="center"/>
              <w:rPr>
                <w:sz w:val="26"/>
                <w:szCs w:val="26"/>
              </w:rPr>
            </w:pP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5C5012" w:rsidRDefault="005C5012" w:rsidP="005C5012">
            <w:pPr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Фантом головы с пищеводом и желудком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5C5012" w:rsidRDefault="005C5012" w:rsidP="00B16F28">
            <w:pPr>
              <w:jc w:val="center"/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2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5C5012" w:rsidRDefault="005C5012" w:rsidP="005C5012">
            <w:pPr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Фантом кисти с предплечьем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5C5012" w:rsidRDefault="005C5012" w:rsidP="00B16F28">
            <w:pPr>
              <w:jc w:val="center"/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2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5C5012" w:rsidRDefault="005C5012" w:rsidP="005C5012">
            <w:pPr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Фантом женской промежности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5C5012" w:rsidRDefault="005C5012" w:rsidP="00B16F28">
            <w:pPr>
              <w:jc w:val="center"/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2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5C5012" w:rsidRDefault="005C5012" w:rsidP="005C5012">
            <w:pPr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Фантом мужской промежности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5C5012" w:rsidRDefault="005C5012" w:rsidP="00B16F28">
            <w:pPr>
              <w:jc w:val="center"/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2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5C5012" w:rsidRDefault="005C5012" w:rsidP="005C5012">
            <w:pPr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Тренажер реанимационный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5C5012" w:rsidRDefault="005C5012" w:rsidP="00B16F28">
            <w:pPr>
              <w:jc w:val="center"/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2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5C5012" w:rsidRDefault="005C5012" w:rsidP="005C5012">
            <w:pPr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Тренажер реанимационный детский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5C5012" w:rsidRDefault="005C5012" w:rsidP="00B16F28">
            <w:pPr>
              <w:jc w:val="center"/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2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5C5012" w:rsidRDefault="005C5012" w:rsidP="005C5012">
            <w:pPr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Тренажер для внутрикостного введения лекарственных средств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5C5012" w:rsidRDefault="005C5012" w:rsidP="00B16F28">
            <w:pPr>
              <w:jc w:val="center"/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2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5C5012" w:rsidRDefault="005C5012" w:rsidP="005C5012">
            <w:pPr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Тренажер для коникотомии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5C5012" w:rsidRDefault="005C5012" w:rsidP="00B16F28">
            <w:pPr>
              <w:jc w:val="center"/>
              <w:rPr>
                <w:sz w:val="26"/>
                <w:szCs w:val="26"/>
              </w:rPr>
            </w:pPr>
            <w:r w:rsidRPr="005C5012">
              <w:rPr>
                <w:sz w:val="26"/>
                <w:szCs w:val="26"/>
              </w:rPr>
              <w:t>1</w:t>
            </w:r>
          </w:p>
        </w:tc>
      </w:tr>
      <w:tr w:rsidR="005C5012" w:rsidRPr="005C5012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  <w:right w:val="nil"/>
            </w:tcBorders>
          </w:tcPr>
          <w:p w:rsidR="005C5012" w:rsidRPr="008413D5" w:rsidRDefault="005C5012" w:rsidP="005C5012">
            <w:pPr>
              <w:rPr>
                <w:i/>
                <w:sz w:val="26"/>
                <w:szCs w:val="26"/>
              </w:rPr>
            </w:pPr>
            <w:r w:rsidRPr="008413D5">
              <w:rPr>
                <w:i/>
                <w:sz w:val="26"/>
                <w:szCs w:val="26"/>
              </w:rPr>
              <w:t>Медицинский инструментарий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</w:tcBorders>
          </w:tcPr>
          <w:p w:rsidR="005C5012" w:rsidRPr="008413D5" w:rsidRDefault="005C5012" w:rsidP="00B16F28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8413D5" w:rsidRDefault="005C5012" w:rsidP="008413D5">
            <w:pPr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Роторасширитель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8413D5" w:rsidRDefault="008413D5" w:rsidP="00B16F28">
            <w:pPr>
              <w:jc w:val="center"/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2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8413D5" w:rsidRDefault="005C5012" w:rsidP="008413D5">
            <w:pPr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Языкодержатель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8413D5" w:rsidRDefault="008413D5" w:rsidP="00B16F28">
            <w:pPr>
              <w:jc w:val="center"/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2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8413D5" w:rsidRDefault="005C5012" w:rsidP="008413D5">
            <w:pPr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Пинцет (анатомический, хирургический)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8413D5" w:rsidRDefault="008413D5" w:rsidP="00B16F28">
            <w:pPr>
              <w:jc w:val="center"/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5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8413D5" w:rsidRDefault="008413D5" w:rsidP="008413D5">
            <w:pPr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Скальпель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8413D5" w:rsidRDefault="008413D5" w:rsidP="00B16F28">
            <w:pPr>
              <w:jc w:val="center"/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5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8413D5" w:rsidRDefault="005C5012" w:rsidP="008413D5">
            <w:pPr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Ножницы хирургические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8413D5" w:rsidRDefault="008413D5" w:rsidP="00B16F28">
            <w:pPr>
              <w:jc w:val="center"/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5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8413D5" w:rsidRDefault="005C5012" w:rsidP="008413D5">
            <w:pPr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Корнцанг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Pr="008413D5" w:rsidRDefault="008413D5" w:rsidP="00B16F28">
            <w:pPr>
              <w:jc w:val="center"/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5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8413D5" w:rsidRDefault="008413D5" w:rsidP="008413D5">
            <w:pPr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Крючок однозубый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Default="008413D5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8413D5" w:rsidRDefault="008413D5" w:rsidP="008413D5">
            <w:pPr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Расширитель трахеи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Default="008413D5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8413D5" w:rsidRDefault="008413D5" w:rsidP="008413D5">
            <w:pPr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Трубка трахеостомическая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Default="008413D5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8413D5" w:rsidRDefault="008413D5" w:rsidP="008413D5">
            <w:pPr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Кровоостанавливающие зажимы (различных видов)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Default="008413D5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8413D5" w:rsidRDefault="008413D5" w:rsidP="008413D5">
            <w:pPr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Игла для внутрикостного введения лекарственных средств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Default="008413D5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5C5012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5C5012" w:rsidRPr="008413D5" w:rsidRDefault="008413D5" w:rsidP="005C5012">
            <w:pPr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Набор для коникотомии одноразовый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C5012" w:rsidRDefault="008413D5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8413D5" w:rsidRPr="003C6B16" w:rsidTr="008B54D0">
        <w:trPr>
          <w:trHeight w:val="70"/>
        </w:trPr>
        <w:tc>
          <w:tcPr>
            <w:tcW w:w="14142" w:type="dxa"/>
            <w:gridSpan w:val="2"/>
            <w:tcBorders>
              <w:top w:val="nil"/>
              <w:bottom w:val="nil"/>
            </w:tcBorders>
          </w:tcPr>
          <w:p w:rsidR="008413D5" w:rsidRPr="008413D5" w:rsidRDefault="008413D5" w:rsidP="00B16F2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8413D5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8413D5" w:rsidRPr="008413D5" w:rsidRDefault="008413D5" w:rsidP="005C5012">
            <w:pPr>
              <w:rPr>
                <w:sz w:val="26"/>
                <w:szCs w:val="26"/>
              </w:rPr>
            </w:pPr>
            <w:r w:rsidRPr="008413D5">
              <w:rPr>
                <w:sz w:val="26"/>
                <w:szCs w:val="26"/>
              </w:rPr>
              <w:t>Аптечка первой помощи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8413D5" w:rsidRPr="008413D5" w:rsidRDefault="008413D5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413D5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8413D5" w:rsidRPr="008413D5" w:rsidRDefault="008413D5" w:rsidP="005C50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Доска аудиторная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8413D5" w:rsidRPr="008413D5" w:rsidRDefault="008413D5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413D5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8413D5" w:rsidRPr="008413D5" w:rsidRDefault="008413D5" w:rsidP="005C50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Огнетушитель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8413D5" w:rsidRPr="008413D5" w:rsidRDefault="008413D5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413D5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8413D5" w:rsidRDefault="008413D5" w:rsidP="005C50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Стенд информационный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8413D5" w:rsidRDefault="008413D5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413D5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8413D5" w:rsidRDefault="008413D5" w:rsidP="005C50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Стеллаж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8413D5" w:rsidRDefault="008413D5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413D5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8413D5" w:rsidRPr="008413D5" w:rsidRDefault="008413D5" w:rsidP="005C50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 аудиторный (компьютерный)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8413D5" w:rsidRPr="008413D5" w:rsidRDefault="008413D5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8413D5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8413D5" w:rsidRDefault="008413D5" w:rsidP="005C50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 для преподавателя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8413D5" w:rsidRPr="008413D5" w:rsidRDefault="008413D5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413D5" w:rsidRPr="003C6B16" w:rsidTr="008B54D0">
        <w:trPr>
          <w:trHeight w:val="70"/>
        </w:trPr>
        <w:tc>
          <w:tcPr>
            <w:tcW w:w="11591" w:type="dxa"/>
            <w:tcBorders>
              <w:top w:val="nil"/>
              <w:bottom w:val="nil"/>
            </w:tcBorders>
          </w:tcPr>
          <w:p w:rsidR="008413D5" w:rsidRDefault="008413D5" w:rsidP="005C50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Стул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8413D5" w:rsidRPr="008413D5" w:rsidRDefault="008413D5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</w:tr>
      <w:tr w:rsidR="008413D5" w:rsidRPr="003C6B16" w:rsidTr="008B54D0">
        <w:trPr>
          <w:trHeight w:val="70"/>
        </w:trPr>
        <w:tc>
          <w:tcPr>
            <w:tcW w:w="11591" w:type="dxa"/>
            <w:tcBorders>
              <w:top w:val="nil"/>
            </w:tcBorders>
          </w:tcPr>
          <w:p w:rsidR="008413D5" w:rsidRDefault="008413D5" w:rsidP="005C50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Шкаф книжный</w:t>
            </w:r>
          </w:p>
        </w:tc>
        <w:tc>
          <w:tcPr>
            <w:tcW w:w="2551" w:type="dxa"/>
            <w:tcBorders>
              <w:top w:val="nil"/>
            </w:tcBorders>
          </w:tcPr>
          <w:p w:rsidR="008413D5" w:rsidRPr="008413D5" w:rsidRDefault="008413D5" w:rsidP="00B16F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D93E63" w:rsidRDefault="00D93E63" w:rsidP="001A32B1"/>
    <w:p w:rsidR="00855C7B" w:rsidRDefault="00855C7B" w:rsidP="001A32B1">
      <w:pPr>
        <w:sectPr w:rsidR="00855C7B" w:rsidSect="009E4B9F"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D93E63" w:rsidRDefault="00D93E63" w:rsidP="00D93E63">
      <w:pPr>
        <w:pStyle w:val="a9"/>
        <w:rPr>
          <w:b/>
          <w:szCs w:val="28"/>
        </w:rPr>
      </w:pPr>
      <w:r w:rsidRPr="002F34E0">
        <w:rPr>
          <w:b/>
          <w:szCs w:val="28"/>
        </w:rPr>
        <w:lastRenderedPageBreak/>
        <w:t>ЛИТЕРАТУРА</w:t>
      </w:r>
    </w:p>
    <w:p w:rsidR="002F34E0" w:rsidRPr="002F34E0" w:rsidRDefault="002F34E0" w:rsidP="00D93E63">
      <w:pPr>
        <w:pStyle w:val="a9"/>
        <w:rPr>
          <w:b/>
          <w:szCs w:val="28"/>
        </w:rPr>
      </w:pPr>
    </w:p>
    <w:p w:rsidR="00D93E63" w:rsidRPr="002F34E0" w:rsidRDefault="00D93E63" w:rsidP="00507CBA">
      <w:pPr>
        <w:pStyle w:val="a9"/>
        <w:ind w:firstLine="142"/>
        <w:rPr>
          <w:b/>
          <w:szCs w:val="28"/>
        </w:rPr>
      </w:pPr>
      <w:r w:rsidRPr="002F34E0">
        <w:rPr>
          <w:b/>
          <w:szCs w:val="28"/>
        </w:rPr>
        <w:t>Основная</w:t>
      </w:r>
    </w:p>
    <w:p w:rsidR="009823B5" w:rsidRPr="009823B5" w:rsidRDefault="009823B5" w:rsidP="009823B5">
      <w:pPr>
        <w:tabs>
          <w:tab w:val="num" w:pos="284"/>
        </w:tabs>
        <w:jc w:val="both"/>
        <w:rPr>
          <w:sz w:val="28"/>
          <w:szCs w:val="28"/>
        </w:rPr>
      </w:pPr>
      <w:r w:rsidRPr="009823B5">
        <w:rPr>
          <w:b/>
          <w:sz w:val="28"/>
          <w:szCs w:val="28"/>
        </w:rPr>
        <w:t xml:space="preserve">Неотложная медицинская помощь на догоспитальном этапе </w:t>
      </w:r>
      <w:r w:rsidRPr="009823B5">
        <w:rPr>
          <w:sz w:val="28"/>
          <w:szCs w:val="28"/>
        </w:rPr>
        <w:t>: учеб. / А.Л. Верткин, Л.А. Алексеян, М.В. Балабанова [и др.] ; под ред. А.Л.</w:t>
      </w:r>
      <w:r>
        <w:rPr>
          <w:sz w:val="28"/>
          <w:szCs w:val="28"/>
        </w:rPr>
        <w:t> </w:t>
      </w:r>
      <w:r w:rsidRPr="009823B5">
        <w:rPr>
          <w:sz w:val="28"/>
          <w:szCs w:val="28"/>
        </w:rPr>
        <w:t>Верткина. М. : ГЭОТАР-Медиа, 2025, 544 с.</w:t>
      </w:r>
    </w:p>
    <w:p w:rsidR="00D118A5" w:rsidRPr="009823B5" w:rsidRDefault="00D118A5" w:rsidP="00D118A5">
      <w:pPr>
        <w:tabs>
          <w:tab w:val="num" w:pos="1080"/>
        </w:tabs>
        <w:jc w:val="both"/>
        <w:rPr>
          <w:sz w:val="28"/>
          <w:szCs w:val="28"/>
        </w:rPr>
      </w:pPr>
      <w:r w:rsidRPr="009823B5">
        <w:rPr>
          <w:b/>
          <w:sz w:val="28"/>
          <w:szCs w:val="28"/>
          <w:shd w:val="clear" w:color="auto" w:fill="FFFFFF"/>
        </w:rPr>
        <w:t>Николаева, Е.П.</w:t>
      </w:r>
      <w:r w:rsidRPr="009823B5">
        <w:rPr>
          <w:sz w:val="28"/>
          <w:szCs w:val="28"/>
          <w:shd w:val="clear" w:color="auto" w:fill="FFFFFF"/>
        </w:rPr>
        <w:t xml:space="preserve"> Первая помощь при дорожно-транспортных происшествиях : учеб. пособие / Е.П. Николаева, Ю.А. Напорко. Минск : РИПО, 2023. 81 с. : ил., табл.</w:t>
      </w:r>
    </w:p>
    <w:p w:rsidR="00D118A5" w:rsidRPr="009823B5" w:rsidRDefault="00D118A5" w:rsidP="00D118A5">
      <w:pPr>
        <w:pStyle w:val="a9"/>
        <w:jc w:val="both"/>
        <w:rPr>
          <w:b/>
          <w:szCs w:val="28"/>
        </w:rPr>
      </w:pPr>
      <w:r w:rsidRPr="009823B5">
        <w:rPr>
          <w:b/>
          <w:bCs/>
          <w:szCs w:val="28"/>
          <w:shd w:val="clear" w:color="auto" w:fill="FFFFFF"/>
        </w:rPr>
        <w:t>Отвагина, Т.В.</w:t>
      </w:r>
      <w:r w:rsidRPr="009823B5">
        <w:rPr>
          <w:bCs/>
          <w:szCs w:val="28"/>
          <w:shd w:val="clear" w:color="auto" w:fill="FFFFFF"/>
        </w:rPr>
        <w:t xml:space="preserve"> Неотложная медицинская помощь : учеб. пособие / Т.В. Отвагина. Ростов-н/Д. : Феникс, 2020. 252 с. : ил.</w:t>
      </w:r>
    </w:p>
    <w:p w:rsidR="009823B5" w:rsidRDefault="009823B5" w:rsidP="00507CBA">
      <w:pPr>
        <w:jc w:val="center"/>
        <w:rPr>
          <w:b/>
          <w:sz w:val="28"/>
          <w:szCs w:val="28"/>
        </w:rPr>
      </w:pPr>
    </w:p>
    <w:p w:rsidR="00D93E63" w:rsidRPr="002F34E0" w:rsidRDefault="00D93E63" w:rsidP="00507CBA">
      <w:pPr>
        <w:jc w:val="center"/>
        <w:rPr>
          <w:b/>
          <w:sz w:val="28"/>
          <w:szCs w:val="28"/>
        </w:rPr>
      </w:pPr>
      <w:r w:rsidRPr="002F34E0">
        <w:rPr>
          <w:b/>
          <w:sz w:val="28"/>
          <w:szCs w:val="28"/>
        </w:rPr>
        <w:t>Дополнительная</w:t>
      </w:r>
    </w:p>
    <w:p w:rsidR="00D118A5" w:rsidRPr="009823B5" w:rsidRDefault="00D118A5" w:rsidP="00D118A5">
      <w:pPr>
        <w:pStyle w:val="a9"/>
        <w:jc w:val="both"/>
        <w:rPr>
          <w:szCs w:val="28"/>
        </w:rPr>
      </w:pPr>
      <w:r w:rsidRPr="009823B5">
        <w:rPr>
          <w:b/>
          <w:szCs w:val="28"/>
        </w:rPr>
        <w:t xml:space="preserve">Каллаур, Е.Г. </w:t>
      </w:r>
      <w:r w:rsidRPr="009823B5">
        <w:rPr>
          <w:szCs w:val="28"/>
        </w:rPr>
        <w:t>Скорая и неотложная медицинская помощь : учеб. / Е.Г. Каллаур [и др.] ; под ред. И.В. Яромича. 4-е изд. Минск : Выш. шк., 2013. 207 с.</w:t>
      </w:r>
    </w:p>
    <w:p w:rsidR="00D118A5" w:rsidRPr="009823B5" w:rsidRDefault="00D118A5" w:rsidP="00D118A5">
      <w:pPr>
        <w:tabs>
          <w:tab w:val="num" w:pos="1080"/>
        </w:tabs>
        <w:jc w:val="both"/>
        <w:rPr>
          <w:sz w:val="28"/>
          <w:szCs w:val="28"/>
        </w:rPr>
      </w:pPr>
      <w:r w:rsidRPr="009823B5">
        <w:rPr>
          <w:b/>
          <w:sz w:val="28"/>
          <w:szCs w:val="28"/>
        </w:rPr>
        <w:t>Станишевский, А.Л.</w:t>
      </w:r>
      <w:r w:rsidRPr="009823B5">
        <w:rPr>
          <w:sz w:val="28"/>
          <w:szCs w:val="28"/>
        </w:rPr>
        <w:t xml:space="preserve"> Алгоритмы оказания первой помощи пострадавшим на месте происшествия : учеб.-метод. пособие / А.Л. Станишевский [и др.]. Минск : БелМАПО, 2021. 118 с.</w:t>
      </w:r>
    </w:p>
    <w:p w:rsidR="001A153F" w:rsidRPr="006B31EA" w:rsidRDefault="001A153F" w:rsidP="001A153F">
      <w:pPr>
        <w:jc w:val="both"/>
        <w:rPr>
          <w:sz w:val="28"/>
          <w:szCs w:val="28"/>
        </w:rPr>
      </w:pPr>
      <w:r w:rsidRPr="009823B5">
        <w:rPr>
          <w:b/>
          <w:sz w:val="28"/>
          <w:szCs w:val="28"/>
        </w:rPr>
        <w:t>Ткачёнок, В.С.</w:t>
      </w:r>
      <w:r w:rsidRPr="009823B5">
        <w:rPr>
          <w:sz w:val="28"/>
          <w:szCs w:val="28"/>
        </w:rPr>
        <w:t xml:space="preserve"> Скорая и неотложная </w:t>
      </w:r>
      <w:r w:rsidRPr="006B31EA">
        <w:rPr>
          <w:sz w:val="28"/>
          <w:szCs w:val="28"/>
        </w:rPr>
        <w:t>медицинская помощь. Практикум : учеб. пособие / В.С. Ткачёнок. Минск : Выш. шк., 2013. 303 с.</w:t>
      </w:r>
    </w:p>
    <w:p w:rsidR="00A714A9" w:rsidRPr="006B31EA" w:rsidRDefault="00A714A9" w:rsidP="002F34E0">
      <w:pPr>
        <w:jc w:val="both"/>
        <w:rPr>
          <w:b/>
          <w:sz w:val="28"/>
          <w:szCs w:val="28"/>
        </w:rPr>
      </w:pPr>
      <w:r w:rsidRPr="006B31EA">
        <w:rPr>
          <w:b/>
          <w:sz w:val="28"/>
          <w:szCs w:val="28"/>
        </w:rPr>
        <w:t>О здравоохранении</w:t>
      </w:r>
      <w:r w:rsidR="002F34E0" w:rsidRPr="006B31EA">
        <w:rPr>
          <w:b/>
          <w:sz w:val="28"/>
          <w:szCs w:val="28"/>
        </w:rPr>
        <w:t xml:space="preserve"> </w:t>
      </w:r>
      <w:r w:rsidRPr="006B31EA">
        <w:rPr>
          <w:b/>
          <w:sz w:val="28"/>
          <w:szCs w:val="28"/>
        </w:rPr>
        <w:t xml:space="preserve">: </w:t>
      </w:r>
      <w:r w:rsidRPr="006B31EA">
        <w:rPr>
          <w:sz w:val="28"/>
          <w:szCs w:val="28"/>
        </w:rPr>
        <w:t>Закон Республики Беларусь от 18</w:t>
      </w:r>
      <w:r w:rsidR="002F34E0" w:rsidRPr="006B31EA">
        <w:rPr>
          <w:sz w:val="28"/>
          <w:szCs w:val="28"/>
        </w:rPr>
        <w:t xml:space="preserve"> июня </w:t>
      </w:r>
      <w:r w:rsidRPr="006B31EA">
        <w:rPr>
          <w:sz w:val="28"/>
          <w:szCs w:val="28"/>
        </w:rPr>
        <w:t xml:space="preserve">1993 </w:t>
      </w:r>
      <w:r w:rsidR="002F34E0" w:rsidRPr="006B31EA">
        <w:rPr>
          <w:sz w:val="28"/>
          <w:szCs w:val="28"/>
        </w:rPr>
        <w:t xml:space="preserve">г. </w:t>
      </w:r>
      <w:r w:rsidR="002D3CD1" w:rsidRPr="006B31EA">
        <w:rPr>
          <w:sz w:val="28"/>
          <w:szCs w:val="28"/>
        </w:rPr>
        <w:t>№ 2435-XII : с изм. и доп.</w:t>
      </w:r>
    </w:p>
    <w:p w:rsidR="00D93E63" w:rsidRDefault="00A714A9" w:rsidP="002D3CD1">
      <w:pPr>
        <w:jc w:val="both"/>
        <w:rPr>
          <w:sz w:val="28"/>
          <w:szCs w:val="28"/>
        </w:rPr>
      </w:pPr>
      <w:r w:rsidRPr="006B31EA">
        <w:rPr>
          <w:b/>
          <w:sz w:val="28"/>
          <w:szCs w:val="28"/>
        </w:rPr>
        <w:t>О санитарно-эпидемиологическом благополучии населения</w:t>
      </w:r>
      <w:r w:rsidR="002D3CD1" w:rsidRPr="006B31EA">
        <w:rPr>
          <w:b/>
          <w:sz w:val="28"/>
          <w:szCs w:val="28"/>
        </w:rPr>
        <w:t xml:space="preserve"> </w:t>
      </w:r>
      <w:r w:rsidR="002D3CD1" w:rsidRPr="006B31EA">
        <w:rPr>
          <w:sz w:val="28"/>
          <w:szCs w:val="28"/>
        </w:rPr>
        <w:t xml:space="preserve">: Закон Республики Беларусь от </w:t>
      </w:r>
      <w:r w:rsidRPr="006B31EA">
        <w:rPr>
          <w:sz w:val="28"/>
          <w:szCs w:val="28"/>
        </w:rPr>
        <w:t>7</w:t>
      </w:r>
      <w:r w:rsidR="002D3CD1" w:rsidRPr="006B31EA">
        <w:rPr>
          <w:sz w:val="28"/>
          <w:szCs w:val="28"/>
        </w:rPr>
        <w:t xml:space="preserve"> января </w:t>
      </w:r>
      <w:r w:rsidRPr="006B31EA">
        <w:rPr>
          <w:sz w:val="28"/>
          <w:szCs w:val="28"/>
        </w:rPr>
        <w:t>2012 г. №</w:t>
      </w:r>
      <w:r w:rsidR="002D3CD1" w:rsidRPr="006B31EA">
        <w:rPr>
          <w:sz w:val="28"/>
          <w:szCs w:val="28"/>
        </w:rPr>
        <w:t xml:space="preserve"> </w:t>
      </w:r>
      <w:r w:rsidRPr="006B31EA">
        <w:rPr>
          <w:sz w:val="28"/>
          <w:szCs w:val="28"/>
        </w:rPr>
        <w:t>340-З</w:t>
      </w:r>
      <w:r w:rsidR="002D3CD1" w:rsidRPr="006B31EA">
        <w:rPr>
          <w:sz w:val="28"/>
          <w:szCs w:val="28"/>
        </w:rPr>
        <w:t xml:space="preserve"> : с изм. и доп.</w:t>
      </w:r>
    </w:p>
    <w:p w:rsidR="009823B5" w:rsidRDefault="009823B5" w:rsidP="009823B5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 w:rsidRPr="009823B5">
        <w:rPr>
          <w:b/>
          <w:sz w:val="28"/>
          <w:szCs w:val="28"/>
        </w:rPr>
        <w:t xml:space="preserve">Об утверждении </w:t>
      </w:r>
      <w:r w:rsidRPr="009823B5">
        <w:rPr>
          <w:sz w:val="28"/>
          <w:szCs w:val="28"/>
        </w:rPr>
        <w:t>специфических санитарно-эпидемиологических требований : постановление Совета Министров Респ. Беларусь от 03.03.2020 № 130 : с изм. и доп.</w:t>
      </w:r>
    </w:p>
    <w:p w:rsidR="00B911E3" w:rsidRDefault="00B911E3" w:rsidP="00B911E3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 w:rsidRPr="006B31EA">
        <w:rPr>
          <w:b/>
          <w:sz w:val="28"/>
          <w:szCs w:val="28"/>
        </w:rPr>
        <w:t>Об утверждении</w:t>
      </w:r>
      <w:r w:rsidRPr="006B31EA">
        <w:rPr>
          <w:sz w:val="28"/>
          <w:szCs w:val="28"/>
        </w:rPr>
        <w:t xml:space="preserve"> Инструкции о порядке приобретения, реализации</w:t>
      </w:r>
      <w:r>
        <w:rPr>
          <w:sz w:val="28"/>
          <w:szCs w:val="28"/>
        </w:rPr>
        <w:t>, отпуска (распределения)</w:t>
      </w:r>
      <w:r w:rsidRPr="002D3CD1">
        <w:rPr>
          <w:sz w:val="28"/>
          <w:szCs w:val="28"/>
        </w:rPr>
        <w:t xml:space="preserve"> наркотических средств и психотропных веществ в медицинских целях : постановление Министерства здравоохранения Респ</w:t>
      </w:r>
      <w:r>
        <w:rPr>
          <w:sz w:val="28"/>
          <w:szCs w:val="28"/>
        </w:rPr>
        <w:t>.</w:t>
      </w:r>
      <w:r w:rsidRPr="002D3CD1">
        <w:rPr>
          <w:sz w:val="28"/>
          <w:szCs w:val="28"/>
        </w:rPr>
        <w:t xml:space="preserve"> Беларусь от 28</w:t>
      </w:r>
      <w:r>
        <w:rPr>
          <w:sz w:val="28"/>
          <w:szCs w:val="28"/>
        </w:rPr>
        <w:t>.12.</w:t>
      </w:r>
      <w:r w:rsidRPr="002D3CD1">
        <w:rPr>
          <w:sz w:val="28"/>
          <w:szCs w:val="28"/>
        </w:rPr>
        <w:t>2004</w:t>
      </w:r>
      <w:r>
        <w:rPr>
          <w:sz w:val="28"/>
          <w:szCs w:val="28"/>
        </w:rPr>
        <w:t xml:space="preserve"> № </w:t>
      </w:r>
      <w:r w:rsidRPr="002D3CD1">
        <w:rPr>
          <w:sz w:val="28"/>
          <w:szCs w:val="28"/>
        </w:rPr>
        <w:t xml:space="preserve">51 </w:t>
      </w:r>
      <w:r>
        <w:rPr>
          <w:sz w:val="28"/>
          <w:szCs w:val="28"/>
        </w:rPr>
        <w:t>: с изм. и доп.</w:t>
      </w:r>
    </w:p>
    <w:p w:rsidR="00B911E3" w:rsidRPr="006B31EA" w:rsidRDefault="00B911E3" w:rsidP="00B911E3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 w:rsidRPr="006B31EA">
        <w:rPr>
          <w:b/>
          <w:sz w:val="28"/>
          <w:szCs w:val="28"/>
        </w:rPr>
        <w:t>Об утверждении</w:t>
      </w:r>
      <w:r w:rsidRPr="006B31EA">
        <w:rPr>
          <w:sz w:val="28"/>
          <w:szCs w:val="28"/>
        </w:rPr>
        <w:t xml:space="preserve"> некоторых клинических протоколов диагностики и лечения заболеваний системы кровообращения : постановление Министерства здравоохранения Респ. Беларусь от 06.06.2017 № 59.</w:t>
      </w:r>
    </w:p>
    <w:p w:rsidR="001A153F" w:rsidRDefault="001A153F" w:rsidP="001A153F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 w:rsidRPr="006B31EA">
        <w:rPr>
          <w:b/>
          <w:sz w:val="28"/>
          <w:szCs w:val="28"/>
        </w:rPr>
        <w:t>Об утверждении</w:t>
      </w:r>
      <w:r w:rsidRPr="006B31EA">
        <w:rPr>
          <w:sz w:val="28"/>
          <w:szCs w:val="28"/>
        </w:rPr>
        <w:t xml:space="preserve"> Санитарных норм и правил «Санитарно-эпидемиологические требования к организациям, оказывающим медицинскую помощь, в том числе к организации и проведению санитарно-противоэпидемиологических мероприятий по профилактике инфекционных заболеваний в этих организациях» : постановление Министерства здравоохранения Респ. Беларусь от 05.07.2017 № 73.</w:t>
      </w:r>
    </w:p>
    <w:p w:rsidR="00B911E3" w:rsidRDefault="00B911E3" w:rsidP="00B911E3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 w:rsidRPr="009823B5">
        <w:rPr>
          <w:b/>
          <w:sz w:val="28"/>
          <w:szCs w:val="28"/>
        </w:rPr>
        <w:lastRenderedPageBreak/>
        <w:t>Об утверждении</w:t>
      </w:r>
      <w:r w:rsidRPr="009823B5">
        <w:rPr>
          <w:sz w:val="28"/>
          <w:szCs w:val="28"/>
        </w:rPr>
        <w:t xml:space="preserve"> клинического протокола «Оказание медицинской помощи пациентам в критических для жизни состояниях» : постановление Министерства здравоохранения Респ. Беларусь от 23.08.2021 № 99.</w:t>
      </w:r>
    </w:p>
    <w:p w:rsidR="00B911E3" w:rsidRPr="006B31EA" w:rsidRDefault="00B911E3" w:rsidP="00B911E3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 w:rsidRPr="006B31EA">
        <w:rPr>
          <w:b/>
          <w:sz w:val="28"/>
          <w:szCs w:val="28"/>
        </w:rPr>
        <w:t>Об утверждении</w:t>
      </w:r>
      <w:r w:rsidRPr="006B31EA">
        <w:rPr>
          <w:sz w:val="28"/>
          <w:szCs w:val="28"/>
        </w:rPr>
        <w:t xml:space="preserve"> клинического протокола «И</w:t>
      </w:r>
      <w:r w:rsidRPr="006B31EA">
        <w:rPr>
          <w:rFonts w:eastAsiaTheme="minorHAnsi"/>
          <w:bCs/>
          <w:sz w:val="28"/>
          <w:szCs w:val="28"/>
        </w:rPr>
        <w:t>нтенсивная терапия критических для жизни состояний (взрослое население) :</w:t>
      </w:r>
      <w:r w:rsidRPr="006B31EA">
        <w:rPr>
          <w:sz w:val="28"/>
          <w:szCs w:val="28"/>
        </w:rPr>
        <w:t xml:space="preserve"> постановление Министерства здравоохранения Респ. Беларусь от 13.06.2023 № 100.</w:t>
      </w:r>
    </w:p>
    <w:p w:rsidR="00915A25" w:rsidRDefault="00915A25" w:rsidP="00915A25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 w:rsidRPr="006B31EA">
        <w:rPr>
          <w:b/>
          <w:sz w:val="28"/>
          <w:szCs w:val="28"/>
        </w:rPr>
        <w:t>Об утверждении</w:t>
      </w:r>
      <w:r w:rsidRPr="006B31EA">
        <w:rPr>
          <w:sz w:val="28"/>
          <w:szCs w:val="28"/>
        </w:rPr>
        <w:t xml:space="preserve"> клинического протокола «О</w:t>
      </w:r>
      <w:r w:rsidRPr="006B31EA">
        <w:rPr>
          <w:rFonts w:eastAsiaTheme="minorHAnsi"/>
          <w:bCs/>
          <w:sz w:val="28"/>
          <w:szCs w:val="28"/>
        </w:rPr>
        <w:t xml:space="preserve">казания экстренной и неотложной медицинской помощи пациентам детского возраста» : </w:t>
      </w:r>
      <w:r w:rsidRPr="006B31EA">
        <w:rPr>
          <w:sz w:val="28"/>
          <w:szCs w:val="28"/>
        </w:rPr>
        <w:t>постановление Министерства здравоохранения Респ. Беларусь от 17.08.2023 № 118.</w:t>
      </w:r>
    </w:p>
    <w:p w:rsidR="003529D2" w:rsidRDefault="003529D2" w:rsidP="003529D2">
      <w:pPr>
        <w:tabs>
          <w:tab w:val="left" w:pos="993"/>
        </w:tabs>
        <w:jc w:val="both"/>
        <w:rPr>
          <w:sz w:val="28"/>
          <w:szCs w:val="28"/>
        </w:rPr>
      </w:pPr>
      <w:r w:rsidRPr="004F722A">
        <w:rPr>
          <w:b/>
          <w:sz w:val="28"/>
          <w:szCs w:val="28"/>
        </w:rPr>
        <w:t xml:space="preserve">Об организации </w:t>
      </w:r>
      <w:r w:rsidRPr="005E741E">
        <w:rPr>
          <w:sz w:val="28"/>
          <w:szCs w:val="28"/>
        </w:rPr>
        <w:t>работы службы скорой медицинской помощи :</w:t>
      </w:r>
      <w:r w:rsidRPr="004F722A">
        <w:rPr>
          <w:b/>
          <w:sz w:val="28"/>
          <w:szCs w:val="28"/>
        </w:rPr>
        <w:t xml:space="preserve"> </w:t>
      </w:r>
      <w:r w:rsidRPr="004F722A">
        <w:rPr>
          <w:sz w:val="28"/>
          <w:szCs w:val="28"/>
        </w:rPr>
        <w:t>постановление Министерства здравоохране</w:t>
      </w:r>
      <w:r w:rsidR="00A17497" w:rsidRPr="004F722A">
        <w:rPr>
          <w:sz w:val="28"/>
          <w:szCs w:val="28"/>
        </w:rPr>
        <w:t>ния Респ. Беларусь от 04.11.2025</w:t>
      </w:r>
      <w:r w:rsidRPr="004F722A">
        <w:rPr>
          <w:sz w:val="28"/>
          <w:szCs w:val="28"/>
        </w:rPr>
        <w:t xml:space="preserve"> №</w:t>
      </w:r>
      <w:r w:rsidR="00351524">
        <w:rPr>
          <w:sz w:val="28"/>
          <w:szCs w:val="28"/>
        </w:rPr>
        <w:t xml:space="preserve"> </w:t>
      </w:r>
      <w:r w:rsidRPr="004F722A">
        <w:rPr>
          <w:sz w:val="28"/>
          <w:szCs w:val="28"/>
        </w:rPr>
        <w:t>179.</w:t>
      </w:r>
    </w:p>
    <w:p w:rsidR="00B911E3" w:rsidRPr="006B31EA" w:rsidRDefault="00B911E3" w:rsidP="00B911E3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 w:rsidRPr="006B31EA">
        <w:rPr>
          <w:b/>
          <w:sz w:val="28"/>
          <w:szCs w:val="28"/>
        </w:rPr>
        <w:t>Об утверждении</w:t>
      </w:r>
      <w:r w:rsidRPr="006B31EA">
        <w:rPr>
          <w:sz w:val="28"/>
          <w:szCs w:val="28"/>
        </w:rPr>
        <w:t xml:space="preserve"> клинического протокола оказания скорой (неотложной) медицинской помощи взрослому населению</w:t>
      </w:r>
      <w:r>
        <w:rPr>
          <w:sz w:val="28"/>
          <w:szCs w:val="28"/>
        </w:rPr>
        <w:t xml:space="preserve"> </w:t>
      </w:r>
      <w:r w:rsidRPr="006B31EA">
        <w:rPr>
          <w:sz w:val="28"/>
          <w:szCs w:val="28"/>
        </w:rPr>
        <w:t>: приказ Министерства здравоохранения Респ. Беларусь от 30.09.2010 № 1030</w:t>
      </w:r>
      <w:r>
        <w:rPr>
          <w:sz w:val="28"/>
          <w:szCs w:val="28"/>
        </w:rPr>
        <w:t xml:space="preserve"> : с изм и доп.</w:t>
      </w:r>
    </w:p>
    <w:p w:rsidR="00B911E3" w:rsidRPr="006B31EA" w:rsidRDefault="00B911E3" w:rsidP="00B911E3">
      <w:pPr>
        <w:jc w:val="both"/>
        <w:rPr>
          <w:sz w:val="28"/>
          <w:szCs w:val="28"/>
        </w:rPr>
      </w:pPr>
      <w:r w:rsidRPr="00C4050D">
        <w:rPr>
          <w:b/>
          <w:sz w:val="28"/>
          <w:szCs w:val="28"/>
        </w:rPr>
        <w:t>Об утверждении</w:t>
      </w:r>
      <w:r w:rsidRPr="00C4050D">
        <w:rPr>
          <w:sz w:val="28"/>
          <w:szCs w:val="28"/>
        </w:rPr>
        <w:t xml:space="preserve"> алгоритма оказания медицинской помощи пациентам с артериальной гипертензией, острым коронарным синдромом и острым нарушением мозгового кровообращения на амбулаторном этапе : приказ Министерства здравоохранения Респ. Беларусь от 09.02.2012 № 155 : с изм. и доп.</w:t>
      </w:r>
    </w:p>
    <w:p w:rsidR="00B911E3" w:rsidRPr="006B31EA" w:rsidRDefault="00B911E3" w:rsidP="00B911E3">
      <w:pPr>
        <w:tabs>
          <w:tab w:val="left" w:pos="993"/>
        </w:tabs>
        <w:jc w:val="both"/>
        <w:rPr>
          <w:sz w:val="28"/>
          <w:szCs w:val="28"/>
        </w:rPr>
      </w:pPr>
      <w:r w:rsidRPr="006B31EA">
        <w:rPr>
          <w:b/>
          <w:sz w:val="28"/>
          <w:szCs w:val="28"/>
        </w:rPr>
        <w:t>Об утверждении</w:t>
      </w:r>
      <w:r w:rsidRPr="006B31EA">
        <w:rPr>
          <w:sz w:val="28"/>
          <w:szCs w:val="28"/>
        </w:rPr>
        <w:t xml:space="preserve"> Инструкции о порядке деятельности </w:t>
      </w:r>
      <w:r w:rsidRPr="006B31EA">
        <w:rPr>
          <w:spacing w:val="-6"/>
          <w:sz w:val="28"/>
          <w:szCs w:val="28"/>
        </w:rPr>
        <w:t>анестезиолого-реанимационной службы : приказ Министерства здравоохранения</w:t>
      </w:r>
      <w:r w:rsidRPr="006B31EA">
        <w:rPr>
          <w:sz w:val="28"/>
          <w:szCs w:val="28"/>
        </w:rPr>
        <w:t xml:space="preserve"> Респ. Беларусь от 02.05.2012 № 483.</w:t>
      </w:r>
    </w:p>
    <w:p w:rsidR="00B911E3" w:rsidRPr="006B31EA" w:rsidRDefault="00B911E3" w:rsidP="00B911E3">
      <w:pPr>
        <w:jc w:val="both"/>
        <w:rPr>
          <w:sz w:val="28"/>
          <w:szCs w:val="28"/>
        </w:rPr>
      </w:pPr>
      <w:r w:rsidRPr="006B31EA">
        <w:rPr>
          <w:b/>
          <w:sz w:val="28"/>
          <w:szCs w:val="28"/>
        </w:rPr>
        <w:t>Об утверждении</w:t>
      </w:r>
      <w:r w:rsidRPr="006B31EA">
        <w:rPr>
          <w:sz w:val="28"/>
          <w:szCs w:val="28"/>
        </w:rPr>
        <w:t xml:space="preserve"> Инструкции по оказанию медицинской помощи пациентам с острым нарушением мозгового кровообращения «Дорожная карта» : приказ Министерства здравоохранения Респ. Беларусь от 24.01.2018 № 47.</w:t>
      </w:r>
    </w:p>
    <w:p w:rsidR="00D93E63" w:rsidRPr="004F722A" w:rsidRDefault="00A714A9" w:rsidP="002D3CD1">
      <w:pPr>
        <w:tabs>
          <w:tab w:val="left" w:pos="993"/>
        </w:tabs>
        <w:jc w:val="both"/>
        <w:rPr>
          <w:sz w:val="28"/>
          <w:szCs w:val="28"/>
          <w:shd w:val="clear" w:color="auto" w:fill="FFFFFF"/>
        </w:rPr>
      </w:pPr>
      <w:r w:rsidRPr="004F722A">
        <w:rPr>
          <w:b/>
          <w:sz w:val="28"/>
          <w:szCs w:val="28"/>
          <w:shd w:val="clear" w:color="auto" w:fill="FFFFFF"/>
        </w:rPr>
        <w:t xml:space="preserve">О табелях </w:t>
      </w:r>
      <w:r w:rsidRPr="004F722A">
        <w:rPr>
          <w:sz w:val="28"/>
          <w:szCs w:val="28"/>
          <w:shd w:val="clear" w:color="auto" w:fill="FFFFFF"/>
        </w:rPr>
        <w:t>оснащения службы скорой медицинской помощи</w:t>
      </w:r>
      <w:r w:rsidR="00F67926" w:rsidRPr="004F722A">
        <w:rPr>
          <w:b/>
          <w:sz w:val="28"/>
          <w:szCs w:val="28"/>
          <w:shd w:val="clear" w:color="auto" w:fill="FFFFFF"/>
        </w:rPr>
        <w:t xml:space="preserve"> </w:t>
      </w:r>
      <w:r w:rsidRPr="004F722A">
        <w:rPr>
          <w:sz w:val="28"/>
          <w:szCs w:val="28"/>
          <w:shd w:val="clear" w:color="auto" w:fill="FFFFFF"/>
        </w:rPr>
        <w:t xml:space="preserve">: </w:t>
      </w:r>
      <w:r w:rsidR="00F67926" w:rsidRPr="004F722A">
        <w:rPr>
          <w:sz w:val="28"/>
          <w:szCs w:val="28"/>
          <w:shd w:val="clear" w:color="auto" w:fill="FFFFFF"/>
        </w:rPr>
        <w:t>п</w:t>
      </w:r>
      <w:r w:rsidRPr="004F722A">
        <w:rPr>
          <w:sz w:val="28"/>
          <w:szCs w:val="28"/>
          <w:shd w:val="clear" w:color="auto" w:fill="FFFFFF"/>
        </w:rPr>
        <w:t>риказ Министерства здравоохранения Респ</w:t>
      </w:r>
      <w:r w:rsidR="00F67926" w:rsidRPr="004F722A">
        <w:rPr>
          <w:sz w:val="28"/>
          <w:szCs w:val="28"/>
          <w:shd w:val="clear" w:color="auto" w:fill="FFFFFF"/>
        </w:rPr>
        <w:t xml:space="preserve">. Беларусь от 28.06.2023 № </w:t>
      </w:r>
      <w:r w:rsidRPr="004F722A">
        <w:rPr>
          <w:sz w:val="28"/>
          <w:szCs w:val="28"/>
          <w:shd w:val="clear" w:color="auto" w:fill="FFFFFF"/>
        </w:rPr>
        <w:t>978</w:t>
      </w:r>
      <w:r w:rsidR="00915A25" w:rsidRPr="004F722A">
        <w:rPr>
          <w:sz w:val="28"/>
          <w:szCs w:val="28"/>
          <w:shd w:val="clear" w:color="auto" w:fill="FFFFFF"/>
        </w:rPr>
        <w:t xml:space="preserve"> : с изм. и доп.</w:t>
      </w:r>
    </w:p>
    <w:sectPr w:rsidR="00D93E63" w:rsidRPr="004F722A" w:rsidSect="009E4B9F">
      <w:headerReference w:type="default" r:id="rId35"/>
      <w:footerReference w:type="default" r:id="rId36"/>
      <w:headerReference w:type="first" r:id="rId37"/>
      <w:footerReference w:type="first" r:id="rId3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8EE" w:rsidRDefault="000F78EE" w:rsidP="009E4B9F">
      <w:r>
        <w:separator/>
      </w:r>
    </w:p>
  </w:endnote>
  <w:endnote w:type="continuationSeparator" w:id="0">
    <w:p w:rsidR="000F78EE" w:rsidRDefault="000F78EE" w:rsidP="009E4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e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3041245"/>
      <w:docPartObj>
        <w:docPartGallery w:val="Page Numbers (Bottom of Page)"/>
        <w:docPartUnique/>
      </w:docPartObj>
    </w:sdtPr>
    <w:sdtEndPr/>
    <w:sdtContent>
      <w:p w:rsidR="002C5075" w:rsidRDefault="002C507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1E7">
          <w:rPr>
            <w:noProof/>
          </w:rPr>
          <w:t>9</w:t>
        </w:r>
        <w: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251553"/>
      <w:docPartObj>
        <w:docPartGallery w:val="Page Numbers (Bottom of Page)"/>
        <w:docPartUnique/>
      </w:docPartObj>
    </w:sdtPr>
    <w:sdtEndPr/>
    <w:sdtContent>
      <w:p w:rsidR="002C5075" w:rsidRDefault="002C507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1E7">
          <w:rPr>
            <w:noProof/>
          </w:rPr>
          <w:t>26</w:t>
        </w:r>
        <w: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8622993"/>
      <w:docPartObj>
        <w:docPartGallery w:val="Page Numbers (Bottom of Page)"/>
        <w:docPartUnique/>
      </w:docPartObj>
    </w:sdtPr>
    <w:sdtEndPr/>
    <w:sdtContent>
      <w:p w:rsidR="002C5075" w:rsidRDefault="002C507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1E7">
          <w:rPr>
            <w:noProof/>
          </w:rPr>
          <w:t>27</w:t>
        </w:r>
        <w: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8664234"/>
      <w:docPartObj>
        <w:docPartGallery w:val="Page Numbers (Bottom of Page)"/>
        <w:docPartUnique/>
      </w:docPartObj>
    </w:sdtPr>
    <w:sdtEndPr/>
    <w:sdtContent>
      <w:p w:rsidR="002C5075" w:rsidRDefault="002C507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1E7">
          <w:rPr>
            <w:noProof/>
          </w:rPr>
          <w:t>25</w:t>
        </w:r>
        <w:r>
          <w:fldChar w:fldCharType="end"/>
        </w:r>
      </w:p>
    </w:sdtContent>
  </w:sdt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7890449"/>
      <w:docPartObj>
        <w:docPartGallery w:val="Page Numbers (Bottom of Page)"/>
        <w:docPartUnique/>
      </w:docPartObj>
    </w:sdtPr>
    <w:sdtEndPr/>
    <w:sdtContent>
      <w:p w:rsidR="002C5075" w:rsidRDefault="002C507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1E7">
          <w:rPr>
            <w:noProof/>
          </w:rPr>
          <w:t>29</w:t>
        </w:r>
        <w: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3116582"/>
      <w:docPartObj>
        <w:docPartGallery w:val="Page Numbers (Bottom of Page)"/>
        <w:docPartUnique/>
      </w:docPartObj>
    </w:sdtPr>
    <w:sdtEndPr/>
    <w:sdtContent>
      <w:p w:rsidR="002C5075" w:rsidRDefault="002C507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1E7">
          <w:rPr>
            <w:noProof/>
          </w:rPr>
          <w:t>28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5958611"/>
      <w:docPartObj>
        <w:docPartGallery w:val="Page Numbers (Bottom of Page)"/>
        <w:docPartUnique/>
      </w:docPartObj>
    </w:sdtPr>
    <w:sdtEndPr/>
    <w:sdtContent>
      <w:p w:rsidR="002C5075" w:rsidRDefault="002C507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1E7">
          <w:rPr>
            <w:noProof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7979772"/>
      <w:docPartObj>
        <w:docPartGallery w:val="Page Numbers (Bottom of Page)"/>
        <w:docPartUnique/>
      </w:docPartObj>
    </w:sdtPr>
    <w:sdtEndPr/>
    <w:sdtContent>
      <w:p w:rsidR="002C5075" w:rsidRDefault="002C507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1E7">
          <w:rPr>
            <w:noProof/>
          </w:rPr>
          <w:t>5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788745"/>
      <w:docPartObj>
        <w:docPartGallery w:val="Page Numbers (Bottom of Page)"/>
        <w:docPartUnique/>
      </w:docPartObj>
    </w:sdtPr>
    <w:sdtEndPr/>
    <w:sdtContent>
      <w:p w:rsidR="002C5075" w:rsidRDefault="002C507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1E7">
          <w:rPr>
            <w:noProof/>
          </w:rPr>
          <w:t>3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2658278"/>
      <w:docPartObj>
        <w:docPartGallery w:val="Page Numbers (Bottom of Page)"/>
        <w:docPartUnique/>
      </w:docPartObj>
    </w:sdtPr>
    <w:sdtEndPr/>
    <w:sdtContent>
      <w:p w:rsidR="002C5075" w:rsidRDefault="002C507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1E7">
          <w:rPr>
            <w:noProof/>
          </w:rPr>
          <w:t>8</w:t>
        </w:r>
        <w: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1008489"/>
      <w:docPartObj>
        <w:docPartGallery w:val="Page Numbers (Bottom of Page)"/>
        <w:docPartUnique/>
      </w:docPartObj>
    </w:sdtPr>
    <w:sdtEndPr/>
    <w:sdtContent>
      <w:p w:rsidR="002C5075" w:rsidRDefault="002C507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1E7">
          <w:rPr>
            <w:noProof/>
          </w:rPr>
          <w:t>7</w:t>
        </w:r>
        <w: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438607"/>
      <w:docPartObj>
        <w:docPartGallery w:val="Page Numbers (Bottom of Page)"/>
        <w:docPartUnique/>
      </w:docPartObj>
    </w:sdtPr>
    <w:sdtEndPr/>
    <w:sdtContent>
      <w:p w:rsidR="002C5075" w:rsidRDefault="002C507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1E7">
          <w:rPr>
            <w:noProof/>
          </w:rPr>
          <w:t>6</w:t>
        </w:r>
        <w: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5778374"/>
      <w:docPartObj>
        <w:docPartGallery w:val="Page Numbers (Bottom of Page)"/>
        <w:docPartUnique/>
      </w:docPartObj>
    </w:sdtPr>
    <w:sdtEndPr/>
    <w:sdtContent>
      <w:p w:rsidR="002C5075" w:rsidRDefault="002C507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1E7">
          <w:rPr>
            <w:noProof/>
          </w:rPr>
          <w:t>12</w:t>
        </w:r>
        <w: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0667659"/>
      <w:docPartObj>
        <w:docPartGallery w:val="Page Numbers (Bottom of Page)"/>
        <w:docPartUnique/>
      </w:docPartObj>
    </w:sdtPr>
    <w:sdtEndPr/>
    <w:sdtContent>
      <w:p w:rsidR="002C5075" w:rsidRDefault="002C507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1E7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8EE" w:rsidRDefault="000F78EE" w:rsidP="009E4B9F">
      <w:r>
        <w:separator/>
      </w:r>
    </w:p>
  </w:footnote>
  <w:footnote w:type="continuationSeparator" w:id="0">
    <w:p w:rsidR="000F78EE" w:rsidRDefault="000F78EE" w:rsidP="009E4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f1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f1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f1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f1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f1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f1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f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f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f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f1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f1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f1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075" w:rsidRDefault="002C507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092456"/>
    <w:multiLevelType w:val="hybridMultilevel"/>
    <w:tmpl w:val="4B626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A35132"/>
    <w:multiLevelType w:val="hybridMultilevel"/>
    <w:tmpl w:val="CFAED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435D94"/>
    <w:multiLevelType w:val="hybridMultilevel"/>
    <w:tmpl w:val="AFC6CB8C"/>
    <w:lvl w:ilvl="0" w:tplc="386A887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B36C4B"/>
    <w:multiLevelType w:val="hybridMultilevel"/>
    <w:tmpl w:val="4B626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322876"/>
    <w:multiLevelType w:val="multilevel"/>
    <w:tmpl w:val="CAC0BA3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A31342"/>
    <w:multiLevelType w:val="hybridMultilevel"/>
    <w:tmpl w:val="AFC6CB8C"/>
    <w:lvl w:ilvl="0" w:tplc="386A887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C0E"/>
    <w:rsid w:val="000037EC"/>
    <w:rsid w:val="000101F9"/>
    <w:rsid w:val="00035021"/>
    <w:rsid w:val="000D17F8"/>
    <w:rsid w:val="000F78EE"/>
    <w:rsid w:val="00134A06"/>
    <w:rsid w:val="001460D5"/>
    <w:rsid w:val="0016536A"/>
    <w:rsid w:val="001A153F"/>
    <w:rsid w:val="001A32B1"/>
    <w:rsid w:val="001C476F"/>
    <w:rsid w:val="001D78CA"/>
    <w:rsid w:val="001E0760"/>
    <w:rsid w:val="001E26BF"/>
    <w:rsid w:val="001E601E"/>
    <w:rsid w:val="00211741"/>
    <w:rsid w:val="002251E7"/>
    <w:rsid w:val="00240723"/>
    <w:rsid w:val="00280FEA"/>
    <w:rsid w:val="002A215A"/>
    <w:rsid w:val="002C5075"/>
    <w:rsid w:val="002D3CD1"/>
    <w:rsid w:val="002F34E0"/>
    <w:rsid w:val="00304E5A"/>
    <w:rsid w:val="003353D1"/>
    <w:rsid w:val="003437FC"/>
    <w:rsid w:val="00351524"/>
    <w:rsid w:val="003529D2"/>
    <w:rsid w:val="00360CD9"/>
    <w:rsid w:val="00370DF1"/>
    <w:rsid w:val="00381CD8"/>
    <w:rsid w:val="003B77DD"/>
    <w:rsid w:val="003C6238"/>
    <w:rsid w:val="003C705D"/>
    <w:rsid w:val="003E31B8"/>
    <w:rsid w:val="003E76B3"/>
    <w:rsid w:val="00411703"/>
    <w:rsid w:val="00415363"/>
    <w:rsid w:val="004B40E0"/>
    <w:rsid w:val="004C460E"/>
    <w:rsid w:val="004C60E7"/>
    <w:rsid w:val="004D2F70"/>
    <w:rsid w:val="004F722A"/>
    <w:rsid w:val="00500AA5"/>
    <w:rsid w:val="00507CBA"/>
    <w:rsid w:val="0052514D"/>
    <w:rsid w:val="005364E3"/>
    <w:rsid w:val="00550885"/>
    <w:rsid w:val="00565861"/>
    <w:rsid w:val="00586918"/>
    <w:rsid w:val="005C5012"/>
    <w:rsid w:val="005E741E"/>
    <w:rsid w:val="00623BB7"/>
    <w:rsid w:val="00650C62"/>
    <w:rsid w:val="00693D97"/>
    <w:rsid w:val="006B31EA"/>
    <w:rsid w:val="006F2201"/>
    <w:rsid w:val="00712F6E"/>
    <w:rsid w:val="007220B2"/>
    <w:rsid w:val="007260AB"/>
    <w:rsid w:val="007676A1"/>
    <w:rsid w:val="00774943"/>
    <w:rsid w:val="00783541"/>
    <w:rsid w:val="007A3951"/>
    <w:rsid w:val="007B1251"/>
    <w:rsid w:val="007C74CB"/>
    <w:rsid w:val="00824B27"/>
    <w:rsid w:val="008413D5"/>
    <w:rsid w:val="00855C7B"/>
    <w:rsid w:val="0086004F"/>
    <w:rsid w:val="00864864"/>
    <w:rsid w:val="00892CD2"/>
    <w:rsid w:val="008B54D0"/>
    <w:rsid w:val="008C4A75"/>
    <w:rsid w:val="008D5FC3"/>
    <w:rsid w:val="008E2784"/>
    <w:rsid w:val="00915A25"/>
    <w:rsid w:val="00931D61"/>
    <w:rsid w:val="00980A8F"/>
    <w:rsid w:val="009823B5"/>
    <w:rsid w:val="0099272F"/>
    <w:rsid w:val="009C1102"/>
    <w:rsid w:val="009D76D4"/>
    <w:rsid w:val="009E08E6"/>
    <w:rsid w:val="009E4B9F"/>
    <w:rsid w:val="00A023BE"/>
    <w:rsid w:val="00A12826"/>
    <w:rsid w:val="00A17497"/>
    <w:rsid w:val="00A4021E"/>
    <w:rsid w:val="00A506DB"/>
    <w:rsid w:val="00A57028"/>
    <w:rsid w:val="00A714A9"/>
    <w:rsid w:val="00A85606"/>
    <w:rsid w:val="00A97852"/>
    <w:rsid w:val="00AB4CD7"/>
    <w:rsid w:val="00AC67C3"/>
    <w:rsid w:val="00AE6EF0"/>
    <w:rsid w:val="00B07806"/>
    <w:rsid w:val="00B16F28"/>
    <w:rsid w:val="00B24F8E"/>
    <w:rsid w:val="00B3721E"/>
    <w:rsid w:val="00B45432"/>
    <w:rsid w:val="00B82B6F"/>
    <w:rsid w:val="00B911E3"/>
    <w:rsid w:val="00BA067A"/>
    <w:rsid w:val="00BB245D"/>
    <w:rsid w:val="00BC5920"/>
    <w:rsid w:val="00BF5BBD"/>
    <w:rsid w:val="00C1037D"/>
    <w:rsid w:val="00C379FA"/>
    <w:rsid w:val="00C4050D"/>
    <w:rsid w:val="00C51444"/>
    <w:rsid w:val="00CA3704"/>
    <w:rsid w:val="00CD61BA"/>
    <w:rsid w:val="00CF6C0E"/>
    <w:rsid w:val="00D03677"/>
    <w:rsid w:val="00D036C0"/>
    <w:rsid w:val="00D118A5"/>
    <w:rsid w:val="00D521DA"/>
    <w:rsid w:val="00D63C2A"/>
    <w:rsid w:val="00D72E59"/>
    <w:rsid w:val="00D93E63"/>
    <w:rsid w:val="00D9707C"/>
    <w:rsid w:val="00E50524"/>
    <w:rsid w:val="00E517A0"/>
    <w:rsid w:val="00E60E6C"/>
    <w:rsid w:val="00EB65EB"/>
    <w:rsid w:val="00EB770C"/>
    <w:rsid w:val="00EE18C5"/>
    <w:rsid w:val="00EF2336"/>
    <w:rsid w:val="00F17CB2"/>
    <w:rsid w:val="00F32DC0"/>
    <w:rsid w:val="00F5419F"/>
    <w:rsid w:val="00F60386"/>
    <w:rsid w:val="00F67926"/>
    <w:rsid w:val="00F8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A0E98C-F9EA-40DE-B450-43D96527B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50524"/>
    <w:pPr>
      <w:jc w:val="center"/>
    </w:pPr>
    <w:rPr>
      <w:b/>
      <w:sz w:val="28"/>
      <w:szCs w:val="20"/>
    </w:rPr>
  </w:style>
  <w:style w:type="character" w:customStyle="1" w:styleId="a4">
    <w:name w:val="Подзаголовок Знак"/>
    <w:basedOn w:val="a0"/>
    <w:link w:val="a3"/>
    <w:rsid w:val="00E505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Без интервала1"/>
    <w:uiPriority w:val="99"/>
    <w:rsid w:val="00B3721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48">
    <w:name w:val="Font Style48"/>
    <w:uiPriority w:val="99"/>
    <w:rsid w:val="00B3721E"/>
    <w:rPr>
      <w:rFonts w:ascii="Times New Roman" w:hAnsi="Times New Roman"/>
      <w:b/>
      <w:sz w:val="18"/>
    </w:rPr>
  </w:style>
  <w:style w:type="paragraph" w:customStyle="1" w:styleId="Style9">
    <w:name w:val="Style9"/>
    <w:basedOn w:val="a"/>
    <w:uiPriority w:val="99"/>
    <w:rsid w:val="00B3721E"/>
    <w:pPr>
      <w:widowControl w:val="0"/>
      <w:autoSpaceDE w:val="0"/>
      <w:autoSpaceDN w:val="0"/>
      <w:adjustRightInd w:val="0"/>
      <w:spacing w:line="202" w:lineRule="exact"/>
      <w:jc w:val="both"/>
    </w:pPr>
    <w:rPr>
      <w:rFonts w:eastAsia="Calibri"/>
    </w:rPr>
  </w:style>
  <w:style w:type="character" w:customStyle="1" w:styleId="FontStyle49">
    <w:name w:val="Font Style49"/>
    <w:uiPriority w:val="99"/>
    <w:rsid w:val="00B3721E"/>
    <w:rPr>
      <w:rFonts w:ascii="Times New Roman" w:hAnsi="Times New Roman"/>
      <w:i/>
      <w:sz w:val="16"/>
    </w:rPr>
  </w:style>
  <w:style w:type="character" w:customStyle="1" w:styleId="FontStyle61">
    <w:name w:val="Font Style61"/>
    <w:uiPriority w:val="99"/>
    <w:rsid w:val="00B3721E"/>
    <w:rPr>
      <w:rFonts w:ascii="Times New Roman" w:hAnsi="Times New Roman"/>
      <w:sz w:val="16"/>
    </w:rPr>
  </w:style>
  <w:style w:type="paragraph" w:customStyle="1" w:styleId="10">
    <w:name w:val="Абзац списка1"/>
    <w:basedOn w:val="a"/>
    <w:uiPriority w:val="99"/>
    <w:rsid w:val="00B3721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D72E59"/>
    <w:pPr>
      <w:spacing w:after="200"/>
      <w:ind w:left="720" w:firstLine="709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Title"/>
    <w:basedOn w:val="a"/>
    <w:link w:val="a7"/>
    <w:qFormat/>
    <w:rsid w:val="00980A8F"/>
    <w:pPr>
      <w:jc w:val="center"/>
      <w:outlineLvl w:val="0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980A8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 Spacing"/>
    <w:uiPriority w:val="1"/>
    <w:qFormat/>
    <w:rsid w:val="00980A8F"/>
    <w:pPr>
      <w:spacing w:after="0" w:line="240" w:lineRule="auto"/>
    </w:pPr>
  </w:style>
  <w:style w:type="paragraph" w:styleId="a9">
    <w:name w:val="Body Text"/>
    <w:basedOn w:val="a"/>
    <w:link w:val="aa"/>
    <w:uiPriority w:val="99"/>
    <w:rsid w:val="00E517A0"/>
    <w:pPr>
      <w:jc w:val="center"/>
    </w:pPr>
    <w:rPr>
      <w:sz w:val="28"/>
    </w:rPr>
  </w:style>
  <w:style w:type="character" w:customStyle="1" w:styleId="aa">
    <w:name w:val="Основной текст Знак"/>
    <w:basedOn w:val="a0"/>
    <w:link w:val="a9"/>
    <w:uiPriority w:val="99"/>
    <w:rsid w:val="00E517A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1">
    <w:name w:val="Font Style11"/>
    <w:rsid w:val="004C460E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color0000ff">
    <w:name w:val="color__0000ff"/>
    <w:rsid w:val="00A714A9"/>
  </w:style>
  <w:style w:type="character" w:customStyle="1" w:styleId="colorff00ff">
    <w:name w:val="color__ff00ff"/>
    <w:rsid w:val="00A714A9"/>
  </w:style>
  <w:style w:type="character" w:styleId="ab">
    <w:name w:val="Hyperlink"/>
    <w:basedOn w:val="a0"/>
    <w:uiPriority w:val="99"/>
    <w:semiHidden/>
    <w:unhideWhenUsed/>
    <w:rsid w:val="009D76D4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9D76D4"/>
    <w:pPr>
      <w:spacing w:before="100" w:beforeAutospacing="1" w:after="100" w:afterAutospacing="1"/>
    </w:pPr>
  </w:style>
  <w:style w:type="character" w:customStyle="1" w:styleId="mat-tooltip-trigger">
    <w:name w:val="mat-tooltip-trigger"/>
    <w:basedOn w:val="a0"/>
    <w:rsid w:val="009D76D4"/>
  </w:style>
  <w:style w:type="character" w:styleId="ad">
    <w:name w:val="Emphasis"/>
    <w:basedOn w:val="a0"/>
    <w:uiPriority w:val="20"/>
    <w:qFormat/>
    <w:rsid w:val="009D76D4"/>
    <w:rPr>
      <w:i/>
      <w:iCs/>
    </w:rPr>
  </w:style>
  <w:style w:type="paragraph" w:styleId="ae">
    <w:name w:val="footer"/>
    <w:basedOn w:val="a"/>
    <w:link w:val="af"/>
    <w:uiPriority w:val="99"/>
    <w:rsid w:val="00BC592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C59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link w:val="af1"/>
    <w:locked/>
    <w:rsid w:val="00BC5920"/>
    <w:rPr>
      <w:rFonts w:ascii="Calibri" w:hAnsi="Calibri"/>
    </w:rPr>
  </w:style>
  <w:style w:type="paragraph" w:styleId="af1">
    <w:name w:val="header"/>
    <w:basedOn w:val="a"/>
    <w:link w:val="af0"/>
    <w:rsid w:val="00BC5920"/>
    <w:pPr>
      <w:tabs>
        <w:tab w:val="center" w:pos="4677"/>
        <w:tab w:val="right" w:pos="9355"/>
      </w:tabs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BC59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B911E3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B911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footer" Target="footer9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oter" Target="footer8.xml"/><Relationship Id="rId33" Type="http://schemas.openxmlformats.org/officeDocument/2006/relationships/header" Target="header13.xml"/><Relationship Id="rId38" Type="http://schemas.openxmlformats.org/officeDocument/2006/relationships/footer" Target="footer1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header" Target="header12.xml"/><Relationship Id="rId35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E6B8D-F6A1-4C88-BFEA-A22B33FA6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6441</Words>
  <Characters>36715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Пастэрнак Галина Михайловна</cp:lastModifiedBy>
  <cp:revision>5</cp:revision>
  <cp:lastPrinted>2026-05-26T06:38:00Z</cp:lastPrinted>
  <dcterms:created xsi:type="dcterms:W3CDTF">2026-05-18T11:12:00Z</dcterms:created>
  <dcterms:modified xsi:type="dcterms:W3CDTF">2026-06-02T09:22:00Z</dcterms:modified>
</cp:coreProperties>
</file>